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E3" w:rsidRDefault="0098182F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3632" behindDoc="1" locked="0" layoutInCell="1" allowOverlap="1" wp14:anchorId="34600834" wp14:editId="63278A55">
            <wp:simplePos x="0" y="0"/>
            <wp:positionH relativeFrom="page">
              <wp:posOffset>6985</wp:posOffset>
            </wp:positionH>
            <wp:positionV relativeFrom="page">
              <wp:posOffset>-3810</wp:posOffset>
            </wp:positionV>
            <wp:extent cx="10687050" cy="15220950"/>
            <wp:effectExtent l="0" t="0" r="0" b="0"/>
            <wp:wrapNone/>
            <wp:docPr id="1" name="Afbeelding 1" descr="uitnodiging_int_V02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nodiging_int_V02_A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1522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00C9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2B7BE" wp14:editId="407FDE32">
                <wp:simplePos x="0" y="0"/>
                <wp:positionH relativeFrom="page">
                  <wp:posOffset>3893185</wp:posOffset>
                </wp:positionH>
                <wp:positionV relativeFrom="page">
                  <wp:posOffset>1076325</wp:posOffset>
                </wp:positionV>
                <wp:extent cx="5426710" cy="3421380"/>
                <wp:effectExtent l="0" t="0" r="254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342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0FA" w:rsidRDefault="00F810FA" w:rsidP="00EF4081">
                            <w:pPr>
                              <w:pStyle w:val="HeaderKop1"/>
                            </w:pPr>
                          </w:p>
                          <w:p w:rsidR="00F810FA" w:rsidRPr="00381B0C" w:rsidRDefault="00F810FA" w:rsidP="00EF4081">
                            <w:pPr>
                              <w:pStyle w:val="HeaderKop1"/>
                            </w:pPr>
                            <w:proofErr w:type="spellStart"/>
                            <w:r w:rsidRPr="00381B0C">
                              <w:t>VieScienta</w:t>
                            </w:r>
                            <w:proofErr w:type="spellEnd"/>
                            <w:r w:rsidRPr="00381B0C">
                              <w:t xml:space="preserve"> </w:t>
                            </w:r>
                            <w:r w:rsidR="00B110B7">
                              <w:t>P</w:t>
                            </w:r>
                            <w:r w:rsidRPr="00381B0C">
                              <w:t>resenteert:</w:t>
                            </w:r>
                            <w:r w:rsidRPr="00381B0C">
                              <w:br/>
                            </w:r>
                          </w:p>
                          <w:p w:rsidR="00EF4081" w:rsidRPr="00EF4081" w:rsidRDefault="00EF4081" w:rsidP="00EF4081">
                            <w:pPr>
                              <w:pStyle w:val="HeaderKop1"/>
                              <w:rPr>
                                <w:sz w:val="64"/>
                              </w:rPr>
                            </w:pPr>
                            <w:r>
                              <w:rPr>
                                <w:color w:val="1F497D"/>
                              </w:rPr>
                              <w:t xml:space="preserve"> </w:t>
                            </w:r>
                            <w:r w:rsidRPr="00EF4081">
                              <w:t>“</w:t>
                            </w:r>
                            <w:proofErr w:type="spellStart"/>
                            <w:r w:rsidRPr="00EF4081">
                              <w:t>Antibiotic</w:t>
                            </w:r>
                            <w:proofErr w:type="spellEnd"/>
                            <w:r w:rsidRPr="00EF4081">
                              <w:t xml:space="preserve"> </w:t>
                            </w:r>
                            <w:proofErr w:type="spellStart"/>
                            <w:r w:rsidRPr="00EF4081">
                              <w:t>Stewardship</w:t>
                            </w:r>
                            <w:proofErr w:type="spellEnd"/>
                            <w:r w:rsidRPr="00EF4081"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6.55pt;margin-top:84.75pt;width:427.3pt;height:269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EP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" filled="f" stroked="f">
                <v:textbox inset="0,0,0,0">
                  <w:txbxContent>
                    <w:p w:rsidR="00F810FA" w:rsidRDefault="00F810FA" w:rsidP="00EF4081">
                      <w:pPr>
                        <w:pStyle w:val="HeaderKop1"/>
                      </w:pPr>
                    </w:p>
                    <w:p w:rsidR="00F810FA" w:rsidRPr="00381B0C" w:rsidRDefault="00F810FA" w:rsidP="00EF4081">
                      <w:pPr>
                        <w:pStyle w:val="HeaderKop1"/>
                      </w:pPr>
                      <w:proofErr w:type="spellStart"/>
                      <w:r w:rsidRPr="00381B0C">
                        <w:t>VieScienta</w:t>
                      </w:r>
                      <w:proofErr w:type="spellEnd"/>
                      <w:r w:rsidRPr="00381B0C">
                        <w:t xml:space="preserve"> </w:t>
                      </w:r>
                      <w:r w:rsidR="00B110B7">
                        <w:t>P</w:t>
                      </w:r>
                      <w:r w:rsidRPr="00381B0C">
                        <w:t>resenteert:</w:t>
                      </w:r>
                      <w:r w:rsidRPr="00381B0C">
                        <w:br/>
                      </w:r>
                    </w:p>
                    <w:p w:rsidR="00EF4081" w:rsidRPr="00EF4081" w:rsidRDefault="00EF4081" w:rsidP="00EF4081">
                      <w:pPr>
                        <w:pStyle w:val="HeaderKop1"/>
                        <w:rPr>
                          <w:sz w:val="64"/>
                        </w:rPr>
                      </w:pPr>
                      <w:r>
                        <w:rPr>
                          <w:color w:val="1F497D"/>
                        </w:rPr>
                        <w:t xml:space="preserve"> </w:t>
                      </w:r>
                      <w:r w:rsidRPr="00EF4081">
                        <w:t>“</w:t>
                      </w:r>
                      <w:proofErr w:type="spellStart"/>
                      <w:r w:rsidRPr="00EF4081">
                        <w:t>Antibiotic</w:t>
                      </w:r>
                      <w:proofErr w:type="spellEnd"/>
                      <w:r w:rsidRPr="00EF4081">
                        <w:t xml:space="preserve"> </w:t>
                      </w:r>
                      <w:proofErr w:type="spellStart"/>
                      <w:r w:rsidRPr="00EF4081">
                        <w:t>Stewardship</w:t>
                      </w:r>
                      <w:proofErr w:type="spellEnd"/>
                      <w:r w:rsidRPr="00EF4081">
                        <w:t>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66C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C0CD8" wp14:editId="2605646E">
                <wp:simplePos x="0" y="0"/>
                <wp:positionH relativeFrom="page">
                  <wp:posOffset>437322</wp:posOffset>
                </wp:positionH>
                <wp:positionV relativeFrom="page">
                  <wp:posOffset>178904</wp:posOffset>
                </wp:positionV>
                <wp:extent cx="4810125" cy="1351722"/>
                <wp:effectExtent l="0" t="0" r="9525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351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0FA" w:rsidRDefault="00F810FA" w:rsidP="00F17614">
                            <w:pPr>
                              <w:pStyle w:val="NaamBovenin"/>
                            </w:pPr>
                            <w:r>
                              <w:t>Donderdag 2</w:t>
                            </w:r>
                            <w:r w:rsidR="00381B0C">
                              <w:t>3</w:t>
                            </w:r>
                            <w:r>
                              <w:t xml:space="preserve"> </w:t>
                            </w:r>
                            <w:r w:rsidR="00381B0C">
                              <w:t>November</w:t>
                            </w:r>
                          </w:p>
                          <w:p w:rsidR="00F810FA" w:rsidRPr="00835FF3" w:rsidRDefault="00F810FA" w:rsidP="00F17614">
                            <w:pPr>
                              <w:pStyle w:val="NaamBovenin"/>
                            </w:pPr>
                            <w: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4.45pt;margin-top:14.1pt;width:378.75pt;height:106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/K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" filled="f" stroked="f">
                <v:textbox inset="0,0,0,0">
                  <w:txbxContent>
                    <w:p w:rsidR="00F810FA" w:rsidRDefault="00F810FA" w:rsidP="00F17614">
                      <w:pPr>
                        <w:pStyle w:val="NaamBovenin"/>
                      </w:pPr>
                      <w:r>
                        <w:t>Donderdag 2</w:t>
                      </w:r>
                      <w:r w:rsidR="00381B0C">
                        <w:t>3</w:t>
                      </w:r>
                      <w:r>
                        <w:t xml:space="preserve"> </w:t>
                      </w:r>
                      <w:r w:rsidR="00381B0C">
                        <w:t>November</w:t>
                      </w:r>
                    </w:p>
                    <w:p w:rsidR="00F810FA" w:rsidRPr="00835FF3" w:rsidRDefault="00F810FA" w:rsidP="00F17614">
                      <w:pPr>
                        <w:pStyle w:val="NaamBovenin"/>
                      </w:pPr>
                      <w: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10FA">
        <w:rPr>
          <w:noProof/>
          <w:lang w:eastAsia="nl-NL"/>
        </w:rPr>
        <w:t xml:space="preserve"> </w:t>
      </w:r>
      <w:r w:rsidR="004827E3">
        <w:rPr>
          <w:noProof/>
          <w:lang w:eastAsia="nl-NL"/>
        </w:rPr>
        <w:br/>
      </w:r>
    </w:p>
    <w:p w:rsidR="00F37C30" w:rsidRDefault="006E5B77">
      <w:r>
        <w:rPr>
          <w:noProof/>
          <w:szCs w:val="32"/>
          <w:lang w:eastAsia="nl-NL"/>
        </w:rPr>
        <w:drawing>
          <wp:anchor distT="0" distB="0" distL="114300" distR="114300" simplePos="0" relativeHeight="251681792" behindDoc="1" locked="0" layoutInCell="1" allowOverlap="1" wp14:anchorId="3234357A" wp14:editId="17F44DBC">
            <wp:simplePos x="0" y="0"/>
            <wp:positionH relativeFrom="page">
              <wp:posOffset>1939290</wp:posOffset>
            </wp:positionH>
            <wp:positionV relativeFrom="page">
              <wp:posOffset>1902460</wp:posOffset>
            </wp:positionV>
            <wp:extent cx="1436370" cy="742315"/>
            <wp:effectExtent l="0" t="0" r="0" b="635"/>
            <wp:wrapThrough wrapText="bothSides">
              <wp:wrapPolygon edited="0">
                <wp:start x="4011" y="0"/>
                <wp:lineTo x="0" y="8869"/>
                <wp:lineTo x="0" y="11641"/>
                <wp:lineTo x="3724" y="21064"/>
                <wp:lineTo x="4011" y="21064"/>
                <wp:lineTo x="17188" y="21064"/>
                <wp:lineTo x="17475" y="21064"/>
                <wp:lineTo x="18907" y="17738"/>
                <wp:lineTo x="21199" y="11641"/>
                <wp:lineTo x="21199" y="8869"/>
                <wp:lineTo x="17475" y="0"/>
                <wp:lineTo x="4011" y="0"/>
              </wp:wrapPolygon>
            </wp:wrapThrough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683840" behindDoc="1" locked="0" layoutInCell="1" allowOverlap="1" wp14:anchorId="1256D28F" wp14:editId="27D86056">
            <wp:simplePos x="0" y="0"/>
            <wp:positionH relativeFrom="column">
              <wp:posOffset>-601980</wp:posOffset>
            </wp:positionH>
            <wp:positionV relativeFrom="paragraph">
              <wp:posOffset>1191260</wp:posOffset>
            </wp:positionV>
            <wp:extent cx="2014855" cy="598805"/>
            <wp:effectExtent l="0" t="0" r="4445" b="0"/>
            <wp:wrapThrough wrapText="bothSides">
              <wp:wrapPolygon edited="0">
                <wp:start x="0" y="0"/>
                <wp:lineTo x="0" y="20615"/>
                <wp:lineTo x="21443" y="20615"/>
                <wp:lineTo x="21443" y="0"/>
                <wp:lineTo x="0" y="0"/>
              </wp:wrapPolygon>
            </wp:wrapThrough>
            <wp:docPr id="13" name="Afbeelding 13" descr="Afbeeldingsresultaat voor amg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amge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noProof/>
          <w:color w:val="C15200"/>
          <w:lang w:eastAsia="nl-NL"/>
        </w:rPr>
        <w:drawing>
          <wp:anchor distT="0" distB="0" distL="114300" distR="114300" simplePos="0" relativeHeight="251678720" behindDoc="1" locked="0" layoutInCell="1" allowOverlap="1" wp14:anchorId="404A4D7F" wp14:editId="7D8BDD38">
            <wp:simplePos x="0" y="0"/>
            <wp:positionH relativeFrom="column">
              <wp:posOffset>70485</wp:posOffset>
            </wp:positionH>
            <wp:positionV relativeFrom="paragraph">
              <wp:posOffset>1946275</wp:posOffset>
            </wp:positionV>
            <wp:extent cx="2444115" cy="814705"/>
            <wp:effectExtent l="0" t="0" r="0" b="4445"/>
            <wp:wrapThrough wrapText="bothSides">
              <wp:wrapPolygon edited="0">
                <wp:start x="0" y="0"/>
                <wp:lineTo x="0" y="21213"/>
                <wp:lineTo x="21381" y="21213"/>
                <wp:lineTo x="21381" y="0"/>
                <wp:lineTo x="0" y="0"/>
              </wp:wrapPolygon>
            </wp:wrapThrough>
            <wp:docPr id="10" name="Afbeelding 10" descr="Merck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ck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1F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8958118" wp14:editId="1A86643E">
                <wp:simplePos x="0" y="0"/>
                <wp:positionH relativeFrom="page">
                  <wp:posOffset>314960</wp:posOffset>
                </wp:positionH>
                <wp:positionV relativeFrom="page">
                  <wp:posOffset>4255135</wp:posOffset>
                </wp:positionV>
                <wp:extent cx="3452495" cy="9443085"/>
                <wp:effectExtent l="0" t="0" r="0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9443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810FA" w:rsidRPr="00340677" w:rsidRDefault="00F810FA" w:rsidP="00083221">
                            <w:pPr>
                              <w:pStyle w:val="DatumBovenin"/>
                              <w:rPr>
                                <w:sz w:val="32"/>
                                <w:szCs w:val="32"/>
                              </w:rPr>
                            </w:pPr>
                            <w:r w:rsidRPr="00340677">
                              <w:rPr>
                                <w:sz w:val="32"/>
                                <w:szCs w:val="32"/>
                              </w:rPr>
                              <w:t>Programma:</w:t>
                            </w:r>
                            <w:r w:rsidR="006E5B77" w:rsidRPr="006E5B77">
                              <w:rPr>
                                <w:b w:val="0"/>
                                <w:szCs w:val="32"/>
                              </w:rPr>
                              <w:t xml:space="preserve"> </w:t>
                            </w:r>
                          </w:p>
                          <w:p w:rsidR="007A1F02" w:rsidRPr="001771F6" w:rsidRDefault="00F810FA" w:rsidP="001771F6">
                            <w:pPr>
                              <w:pStyle w:val="Kop1"/>
                              <w:rPr>
                                <w:b w:val="0"/>
                                <w:sz w:val="32"/>
                              </w:rPr>
                            </w:pPr>
                            <w:r w:rsidRPr="00340677">
                              <w:rPr>
                                <w:sz w:val="32"/>
                              </w:rPr>
                              <w:t>1</w:t>
                            </w:r>
                            <w:r w:rsidR="001771F6">
                              <w:rPr>
                                <w:sz w:val="32"/>
                              </w:rPr>
                              <w:t>7:3</w:t>
                            </w:r>
                            <w:r w:rsidRPr="00340677">
                              <w:rPr>
                                <w:sz w:val="32"/>
                              </w:rPr>
                              <w:t>0 u</w:t>
                            </w:r>
                            <w:r w:rsidRPr="00340677">
                              <w:rPr>
                                <w:sz w:val="32"/>
                              </w:rPr>
                              <w:tab/>
                            </w:r>
                            <w:r w:rsidR="007A1F02" w:rsidRPr="00340677">
                              <w:rPr>
                                <w:b w:val="0"/>
                                <w:sz w:val="32"/>
                              </w:rPr>
                              <w:t>Aanmelding</w:t>
                            </w:r>
                            <w:r w:rsidR="001771F6">
                              <w:rPr>
                                <w:b w:val="0"/>
                                <w:sz w:val="32"/>
                              </w:rPr>
                              <w:t xml:space="preserve"> en </w:t>
                            </w:r>
                            <w:r w:rsidR="00855F8F" w:rsidRPr="001771F6">
                              <w:rPr>
                                <w:b w:val="0"/>
                              </w:rPr>
                              <w:t>Buffet</w:t>
                            </w:r>
                          </w:p>
                          <w:p w:rsidR="001771F6" w:rsidRDefault="001771F6" w:rsidP="00083221">
                            <w:pPr>
                              <w:pStyle w:val="Kop1"/>
                              <w:rPr>
                                <w:sz w:val="32"/>
                              </w:rPr>
                            </w:pPr>
                          </w:p>
                          <w:p w:rsidR="00F810FA" w:rsidRPr="00340677" w:rsidRDefault="00F810FA" w:rsidP="00083221">
                            <w:pPr>
                              <w:pStyle w:val="Kop1"/>
                              <w:rPr>
                                <w:b w:val="0"/>
                                <w:sz w:val="32"/>
                              </w:rPr>
                            </w:pPr>
                            <w:r w:rsidRPr="00340677">
                              <w:rPr>
                                <w:sz w:val="32"/>
                              </w:rPr>
                              <w:t>18:</w:t>
                            </w:r>
                            <w:r w:rsidR="00F00E4C">
                              <w:rPr>
                                <w:sz w:val="32"/>
                              </w:rPr>
                              <w:t>0</w:t>
                            </w:r>
                            <w:r w:rsidRPr="00340677">
                              <w:rPr>
                                <w:sz w:val="32"/>
                              </w:rPr>
                              <w:t>0 u</w:t>
                            </w:r>
                            <w:r w:rsidRPr="00340677">
                              <w:rPr>
                                <w:sz w:val="32"/>
                              </w:rPr>
                              <w:tab/>
                            </w:r>
                            <w:r w:rsidRPr="00340677">
                              <w:rPr>
                                <w:b w:val="0"/>
                                <w:sz w:val="32"/>
                              </w:rPr>
                              <w:t>Opening door</w:t>
                            </w:r>
                          </w:p>
                          <w:p w:rsidR="00F810FA" w:rsidRPr="00340677" w:rsidRDefault="00F810FA" w:rsidP="00083221">
                            <w:pPr>
                              <w:pStyle w:val="Kop1"/>
                              <w:rPr>
                                <w:b w:val="0"/>
                                <w:sz w:val="32"/>
                              </w:rPr>
                            </w:pPr>
                            <w:r w:rsidRPr="00340677">
                              <w:rPr>
                                <w:b w:val="0"/>
                                <w:sz w:val="32"/>
                              </w:rPr>
                              <w:t>B. Peute MPA en Dr Meeder,</w:t>
                            </w:r>
                          </w:p>
                          <w:p w:rsidR="00F810FA" w:rsidRPr="00340677" w:rsidRDefault="00F810FA" w:rsidP="00083221">
                            <w:pPr>
                              <w:pStyle w:val="Kop1"/>
                              <w:rPr>
                                <w:b w:val="0"/>
                                <w:sz w:val="32"/>
                              </w:rPr>
                            </w:pPr>
                            <w:r w:rsidRPr="00340677">
                              <w:rPr>
                                <w:b w:val="0"/>
                                <w:sz w:val="32"/>
                              </w:rPr>
                              <w:t>Cardioloog</w:t>
                            </w:r>
                          </w:p>
                          <w:p w:rsidR="00F810FA" w:rsidRPr="00340677" w:rsidRDefault="00F810FA" w:rsidP="00083221">
                            <w:pPr>
                              <w:pStyle w:val="Kop1"/>
                              <w:rPr>
                                <w:sz w:val="32"/>
                              </w:rPr>
                            </w:pPr>
                          </w:p>
                          <w:p w:rsidR="00F810FA" w:rsidRDefault="00381B0C" w:rsidP="00083221">
                            <w:pPr>
                              <w:pStyle w:val="Kop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18:</w:t>
                            </w:r>
                            <w:r w:rsidR="0097638C">
                              <w:rPr>
                                <w:sz w:val="32"/>
                              </w:rPr>
                              <w:t>10</w:t>
                            </w:r>
                            <w:r>
                              <w:rPr>
                                <w:sz w:val="32"/>
                              </w:rPr>
                              <w:t xml:space="preserve"> u </w:t>
                            </w:r>
                            <w:r>
                              <w:rPr>
                                <w:sz w:val="32"/>
                              </w:rPr>
                              <w:tab/>
                              <w:t>Drs. Bouwman, ziekenhuisapotheker</w:t>
                            </w:r>
                          </w:p>
                          <w:p w:rsidR="00381B0C" w:rsidRPr="00B314BD" w:rsidRDefault="00B314BD" w:rsidP="00381B0C">
                            <w:pPr>
                              <w:rPr>
                                <w:rFonts w:ascii="Hel" w:hAnsi="Hel"/>
                              </w:rPr>
                            </w:pPr>
                            <w:r>
                              <w:t>U</w:t>
                            </w:r>
                            <w:r w:rsidR="00381B0C">
                              <w:t>itleg</w:t>
                            </w:r>
                            <w:r>
                              <w:t xml:space="preserve"> Antibiotica en </w:t>
                            </w:r>
                            <w:r>
                              <w:br/>
                              <w:t>Farmacokinetiek</w:t>
                            </w:r>
                            <w:r w:rsidR="00381B0C">
                              <w:t xml:space="preserve"> </w:t>
                            </w:r>
                          </w:p>
                          <w:p w:rsidR="00F810FA" w:rsidRDefault="00F810FA" w:rsidP="00083221">
                            <w:pPr>
                              <w:pStyle w:val="Kop1"/>
                              <w:rPr>
                                <w:sz w:val="32"/>
                              </w:rPr>
                            </w:pPr>
                            <w:r w:rsidRPr="00340677">
                              <w:rPr>
                                <w:sz w:val="32"/>
                              </w:rPr>
                              <w:t>1</w:t>
                            </w:r>
                            <w:r w:rsidR="006E5B77">
                              <w:rPr>
                                <w:sz w:val="32"/>
                              </w:rPr>
                              <w:t>8</w:t>
                            </w:r>
                            <w:r w:rsidRPr="00340677">
                              <w:rPr>
                                <w:sz w:val="32"/>
                              </w:rPr>
                              <w:t>:</w:t>
                            </w:r>
                            <w:r w:rsidR="006E5B77">
                              <w:rPr>
                                <w:sz w:val="32"/>
                              </w:rPr>
                              <w:t>55</w:t>
                            </w:r>
                            <w:r w:rsidRPr="00340677">
                              <w:rPr>
                                <w:sz w:val="32"/>
                              </w:rPr>
                              <w:t xml:space="preserve"> u</w:t>
                            </w:r>
                            <w:r w:rsidRPr="00340677">
                              <w:rPr>
                                <w:sz w:val="32"/>
                              </w:rPr>
                              <w:tab/>
                              <w:t>Dr</w:t>
                            </w:r>
                            <w:r w:rsidR="00381B0C">
                              <w:rPr>
                                <w:sz w:val="32"/>
                              </w:rPr>
                              <w:t>. Wulf,  Arts-  microbioloog</w:t>
                            </w:r>
                          </w:p>
                          <w:p w:rsidR="00B314BD" w:rsidRDefault="00D577FE" w:rsidP="00B314BD">
                            <w:r>
                              <w:t>Algemene uitleg micro-organismen</w:t>
                            </w:r>
                          </w:p>
                          <w:p w:rsidR="00F810FA" w:rsidRDefault="006E5B77" w:rsidP="00083221">
                            <w:pPr>
                              <w:pStyle w:val="Kop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19.40</w:t>
                            </w:r>
                            <w:r w:rsidR="00F810FA" w:rsidRPr="00340677">
                              <w:rPr>
                                <w:sz w:val="32"/>
                              </w:rPr>
                              <w:t xml:space="preserve"> u</w:t>
                            </w:r>
                            <w:r w:rsidR="00F810FA" w:rsidRPr="00340677">
                              <w:rPr>
                                <w:sz w:val="32"/>
                              </w:rPr>
                              <w:tab/>
                              <w:t>Pauze</w:t>
                            </w:r>
                          </w:p>
                          <w:p w:rsidR="00381B0C" w:rsidRDefault="006E5B77" w:rsidP="00381B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19.55</w:t>
                            </w:r>
                            <w:r w:rsidR="002947C5">
                              <w:rPr>
                                <w:b/>
                              </w:rPr>
                              <w:t xml:space="preserve"> u </w:t>
                            </w:r>
                            <w:r w:rsidR="002947C5">
                              <w:rPr>
                                <w:b/>
                              </w:rPr>
                              <w:tab/>
                              <w:t>Drs. Bouwman</w:t>
                            </w:r>
                            <w:r w:rsidR="00D577FE">
                              <w:rPr>
                                <w:b/>
                              </w:rPr>
                              <w:t xml:space="preserve"> en Dr. Nijssen</w:t>
                            </w:r>
                          </w:p>
                          <w:p w:rsidR="00D577FE" w:rsidRPr="001771F6" w:rsidRDefault="001771F6" w:rsidP="00381B0C">
                            <w:proofErr w:type="spellStart"/>
                            <w:r w:rsidRPr="001771F6">
                              <w:t>Antibiotic</w:t>
                            </w:r>
                            <w:proofErr w:type="spellEnd"/>
                            <w:r w:rsidRPr="001771F6">
                              <w:t xml:space="preserve"> </w:t>
                            </w:r>
                            <w:proofErr w:type="spellStart"/>
                            <w:r w:rsidRPr="001771F6">
                              <w:t>St</w:t>
                            </w:r>
                            <w:r w:rsidR="002947C5">
                              <w:t>e</w:t>
                            </w:r>
                            <w:r w:rsidRPr="001771F6">
                              <w:t>ward</w:t>
                            </w:r>
                            <w:r w:rsidR="00D577FE" w:rsidRPr="001771F6">
                              <w:t>ship</w:t>
                            </w:r>
                            <w:proofErr w:type="spellEnd"/>
                            <w:r w:rsidR="00D577FE" w:rsidRPr="001771F6">
                              <w:t xml:space="preserve"> en Multiresistentie</w:t>
                            </w:r>
                          </w:p>
                          <w:p w:rsidR="00F810FA" w:rsidRPr="00340677" w:rsidRDefault="00F810FA" w:rsidP="00083221">
                            <w:pPr>
                              <w:spacing w:before="240" w:line="168" w:lineRule="auto"/>
                              <w:rPr>
                                <w:rFonts w:ascii="Helvetica Neue Thin" w:hAnsi="Helvetica Neue Thin"/>
                                <w:szCs w:val="32"/>
                              </w:rPr>
                            </w:pPr>
                          </w:p>
                          <w:p w:rsidR="00F810FA" w:rsidRPr="00340677" w:rsidRDefault="00F810FA" w:rsidP="00083221">
                            <w:pPr>
                              <w:spacing w:before="240" w:line="168" w:lineRule="auto"/>
                              <w:rPr>
                                <w:rFonts w:ascii="Helvetica Neue Thin" w:hAnsi="Helvetica Neue Thin"/>
                                <w:szCs w:val="32"/>
                              </w:rPr>
                            </w:pPr>
                            <w:r w:rsidRPr="00340677">
                              <w:rPr>
                                <w:rFonts w:ascii="Helvetica Neue Thin" w:hAnsi="Helvetica Neue Thin"/>
                                <w:b/>
                                <w:szCs w:val="32"/>
                              </w:rPr>
                              <w:t>2</w:t>
                            </w:r>
                            <w:r w:rsidR="00855F8F">
                              <w:rPr>
                                <w:rFonts w:ascii="Helvetica Neue Thin" w:hAnsi="Helvetica Neue Thin"/>
                                <w:b/>
                                <w:szCs w:val="32"/>
                              </w:rPr>
                              <w:t>1</w:t>
                            </w:r>
                            <w:r w:rsidRPr="00340677">
                              <w:rPr>
                                <w:rFonts w:ascii="Helvetica Neue Thin" w:hAnsi="Helvetica Neue Thin"/>
                                <w:b/>
                                <w:szCs w:val="32"/>
                              </w:rPr>
                              <w:t>:55 u</w:t>
                            </w:r>
                            <w:r w:rsidRPr="00340677">
                              <w:rPr>
                                <w:rFonts w:ascii="Helvetica Neue Thin" w:hAnsi="Helvetica Neue Thin"/>
                                <w:szCs w:val="32"/>
                              </w:rPr>
                              <w:tab/>
                              <w:t xml:space="preserve">Afsluiting </w:t>
                            </w:r>
                          </w:p>
                          <w:p w:rsidR="00F810FA" w:rsidRPr="00340677" w:rsidRDefault="00F810FA" w:rsidP="00083221">
                            <w:pPr>
                              <w:pStyle w:val="Kop1"/>
                              <w:rPr>
                                <w:sz w:val="32"/>
                              </w:rPr>
                            </w:pPr>
                            <w:r w:rsidRPr="00340677">
                              <w:rPr>
                                <w:sz w:val="32"/>
                              </w:rPr>
                              <w:t>2</w:t>
                            </w:r>
                            <w:r w:rsidR="00855F8F">
                              <w:rPr>
                                <w:sz w:val="32"/>
                              </w:rPr>
                              <w:t>2</w:t>
                            </w:r>
                            <w:r w:rsidRPr="00340677">
                              <w:rPr>
                                <w:sz w:val="32"/>
                              </w:rPr>
                              <w:t>:00 u</w:t>
                            </w:r>
                            <w:r w:rsidRPr="00340677">
                              <w:rPr>
                                <w:sz w:val="32"/>
                              </w:rPr>
                              <w:tab/>
                              <w:t>Einde</w:t>
                            </w:r>
                          </w:p>
                          <w:p w:rsidR="00F810FA" w:rsidRPr="00340677" w:rsidRDefault="00F810FA" w:rsidP="00083221">
                            <w:pPr>
                              <w:spacing w:line="168" w:lineRule="auto"/>
                              <w:rPr>
                                <w:rFonts w:ascii="Helvetica Neue Thin" w:hAnsi="Helvetica Neue Thin"/>
                                <w:szCs w:val="32"/>
                              </w:rPr>
                            </w:pPr>
                          </w:p>
                          <w:p w:rsidR="00F810FA" w:rsidRPr="00340677" w:rsidRDefault="00F810FA" w:rsidP="00083221">
                            <w:pPr>
                              <w:pStyle w:val="Kop1"/>
                              <w:rPr>
                                <w:b w:val="0"/>
                                <w:sz w:val="32"/>
                              </w:rPr>
                            </w:pPr>
                            <w:r w:rsidRPr="00340677">
                              <w:rPr>
                                <w:sz w:val="32"/>
                              </w:rPr>
                              <w:t xml:space="preserve">Moderator: </w:t>
                            </w:r>
                            <w:r w:rsidRPr="00340677">
                              <w:rPr>
                                <w:b w:val="0"/>
                                <w:sz w:val="32"/>
                              </w:rPr>
                              <w:t>dhr. B. Peute, MPA</w:t>
                            </w:r>
                          </w:p>
                          <w:p w:rsidR="00F810FA" w:rsidRPr="00340677" w:rsidRDefault="00F810FA" w:rsidP="00083221">
                            <w:pPr>
                              <w:pStyle w:val="Kop1"/>
                              <w:rPr>
                                <w:b w:val="0"/>
                                <w:sz w:val="32"/>
                              </w:rPr>
                            </w:pPr>
                            <w:r w:rsidRPr="00340677">
                              <w:rPr>
                                <w:b w:val="0"/>
                                <w:sz w:val="32"/>
                              </w:rPr>
                              <w:t xml:space="preserve">Cardiologie VieCuri en dhr. </w:t>
                            </w:r>
                          </w:p>
                          <w:p w:rsidR="00F810FA" w:rsidRPr="00340677" w:rsidRDefault="00F810FA" w:rsidP="00083221">
                            <w:pPr>
                              <w:pStyle w:val="Kop1"/>
                              <w:rPr>
                                <w:b w:val="0"/>
                                <w:sz w:val="32"/>
                              </w:rPr>
                            </w:pPr>
                            <w:r w:rsidRPr="00340677">
                              <w:rPr>
                                <w:b w:val="0"/>
                                <w:sz w:val="32"/>
                              </w:rPr>
                              <w:t>dr. J.G. Meeder, cardioloog VieCuri.</w:t>
                            </w:r>
                          </w:p>
                          <w:p w:rsidR="00F810FA" w:rsidRPr="00340677" w:rsidRDefault="00F810FA" w:rsidP="00083221">
                            <w:pPr>
                              <w:pStyle w:val="Kop1"/>
                              <w:rPr>
                                <w:sz w:val="32"/>
                              </w:rPr>
                            </w:pPr>
                          </w:p>
                          <w:p w:rsidR="00F810FA" w:rsidRPr="00340677" w:rsidRDefault="00F810FA" w:rsidP="00083221">
                            <w:pPr>
                              <w:pStyle w:val="Kop1"/>
                              <w:rPr>
                                <w:b w:val="0"/>
                                <w:sz w:val="32"/>
                              </w:rPr>
                            </w:pPr>
                            <w:r w:rsidRPr="00340677">
                              <w:rPr>
                                <w:sz w:val="32"/>
                              </w:rPr>
                              <w:t xml:space="preserve">Accreditatie </w:t>
                            </w:r>
                            <w:r w:rsidRPr="00340677">
                              <w:rPr>
                                <w:b w:val="0"/>
                                <w:sz w:val="32"/>
                              </w:rPr>
                              <w:t>voor deze avond is</w:t>
                            </w:r>
                          </w:p>
                          <w:p w:rsidR="00F810FA" w:rsidRPr="00340677" w:rsidRDefault="007A1F02" w:rsidP="00083221">
                            <w:pPr>
                              <w:pStyle w:val="Kop1"/>
                              <w:rPr>
                                <w:b w:val="0"/>
                                <w:sz w:val="32"/>
                              </w:rPr>
                            </w:pPr>
                            <w:r w:rsidRPr="00340677">
                              <w:rPr>
                                <w:b w:val="0"/>
                                <w:sz w:val="32"/>
                              </w:rPr>
                              <w:t>a</w:t>
                            </w:r>
                            <w:r w:rsidR="00F810FA" w:rsidRPr="00340677">
                              <w:rPr>
                                <w:b w:val="0"/>
                                <w:sz w:val="32"/>
                              </w:rPr>
                              <w:t xml:space="preserve">lleen toegekend door de NAPA </w:t>
                            </w:r>
                          </w:p>
                          <w:p w:rsidR="00F810FA" w:rsidRPr="00340677" w:rsidRDefault="00F810FA" w:rsidP="00083221">
                            <w:pPr>
                              <w:pStyle w:val="Kop1"/>
                              <w:rPr>
                                <w:b w:val="0"/>
                                <w:sz w:val="32"/>
                              </w:rPr>
                            </w:pPr>
                            <w:r w:rsidRPr="00340677">
                              <w:rPr>
                                <w:b w:val="0"/>
                                <w:sz w:val="32"/>
                              </w:rPr>
                              <w:t>en V&amp;VN VS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4.8pt;margin-top:335.05pt;width:271.85pt;height:743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" fillcolor="white [3212]" stroked="f">
                <v:textbox inset="0,0,0,0">
                  <w:txbxContent>
                    <w:p w:rsidR="00F810FA" w:rsidRPr="00340677" w:rsidRDefault="00F810FA" w:rsidP="00083221">
                      <w:pPr>
                        <w:pStyle w:val="DatumBovenin"/>
                        <w:rPr>
                          <w:sz w:val="32"/>
                          <w:szCs w:val="32"/>
                        </w:rPr>
                      </w:pPr>
                      <w:r w:rsidRPr="00340677">
                        <w:rPr>
                          <w:sz w:val="32"/>
                          <w:szCs w:val="32"/>
                        </w:rPr>
                        <w:t>Programma:</w:t>
                      </w:r>
                      <w:r w:rsidR="006E5B77" w:rsidRPr="006E5B77">
                        <w:rPr>
                          <w:b w:val="0"/>
                          <w:szCs w:val="32"/>
                        </w:rPr>
                        <w:t xml:space="preserve"> </w:t>
                      </w:r>
                    </w:p>
                    <w:p w:rsidR="007A1F02" w:rsidRPr="001771F6" w:rsidRDefault="00F810FA" w:rsidP="001771F6">
                      <w:pPr>
                        <w:pStyle w:val="Kop1"/>
                        <w:rPr>
                          <w:b w:val="0"/>
                          <w:sz w:val="32"/>
                        </w:rPr>
                      </w:pPr>
                      <w:r w:rsidRPr="00340677">
                        <w:rPr>
                          <w:sz w:val="32"/>
                        </w:rPr>
                        <w:t>1</w:t>
                      </w:r>
                      <w:r w:rsidR="001771F6">
                        <w:rPr>
                          <w:sz w:val="32"/>
                        </w:rPr>
                        <w:t>7:3</w:t>
                      </w:r>
                      <w:r w:rsidRPr="00340677">
                        <w:rPr>
                          <w:sz w:val="32"/>
                        </w:rPr>
                        <w:t>0 u</w:t>
                      </w:r>
                      <w:r w:rsidRPr="00340677">
                        <w:rPr>
                          <w:sz w:val="32"/>
                        </w:rPr>
                        <w:tab/>
                      </w:r>
                      <w:r w:rsidR="007A1F02" w:rsidRPr="00340677">
                        <w:rPr>
                          <w:b w:val="0"/>
                          <w:sz w:val="32"/>
                        </w:rPr>
                        <w:t>Aanmelding</w:t>
                      </w:r>
                      <w:r w:rsidR="001771F6">
                        <w:rPr>
                          <w:b w:val="0"/>
                          <w:sz w:val="32"/>
                        </w:rPr>
                        <w:t xml:space="preserve"> en </w:t>
                      </w:r>
                      <w:r w:rsidR="00855F8F" w:rsidRPr="001771F6">
                        <w:rPr>
                          <w:b w:val="0"/>
                        </w:rPr>
                        <w:t>Buffet</w:t>
                      </w:r>
                    </w:p>
                    <w:p w:rsidR="001771F6" w:rsidRDefault="001771F6" w:rsidP="00083221">
                      <w:pPr>
                        <w:pStyle w:val="Kop1"/>
                        <w:rPr>
                          <w:sz w:val="32"/>
                        </w:rPr>
                      </w:pPr>
                    </w:p>
                    <w:p w:rsidR="00F810FA" w:rsidRPr="00340677" w:rsidRDefault="00F810FA" w:rsidP="00083221">
                      <w:pPr>
                        <w:pStyle w:val="Kop1"/>
                        <w:rPr>
                          <w:b w:val="0"/>
                          <w:sz w:val="32"/>
                        </w:rPr>
                      </w:pPr>
                      <w:r w:rsidRPr="00340677">
                        <w:rPr>
                          <w:sz w:val="32"/>
                        </w:rPr>
                        <w:t>18:</w:t>
                      </w:r>
                      <w:r w:rsidR="00F00E4C">
                        <w:rPr>
                          <w:sz w:val="32"/>
                        </w:rPr>
                        <w:t>0</w:t>
                      </w:r>
                      <w:r w:rsidRPr="00340677">
                        <w:rPr>
                          <w:sz w:val="32"/>
                        </w:rPr>
                        <w:t>0 u</w:t>
                      </w:r>
                      <w:r w:rsidRPr="00340677">
                        <w:rPr>
                          <w:sz w:val="32"/>
                        </w:rPr>
                        <w:tab/>
                      </w:r>
                      <w:r w:rsidRPr="00340677">
                        <w:rPr>
                          <w:b w:val="0"/>
                          <w:sz w:val="32"/>
                        </w:rPr>
                        <w:t>Opening door</w:t>
                      </w:r>
                    </w:p>
                    <w:p w:rsidR="00F810FA" w:rsidRPr="00340677" w:rsidRDefault="00F810FA" w:rsidP="00083221">
                      <w:pPr>
                        <w:pStyle w:val="Kop1"/>
                        <w:rPr>
                          <w:b w:val="0"/>
                          <w:sz w:val="32"/>
                        </w:rPr>
                      </w:pPr>
                      <w:r w:rsidRPr="00340677">
                        <w:rPr>
                          <w:b w:val="0"/>
                          <w:sz w:val="32"/>
                        </w:rPr>
                        <w:t>B. Peute MPA en Dr Meeder,</w:t>
                      </w:r>
                    </w:p>
                    <w:p w:rsidR="00F810FA" w:rsidRPr="00340677" w:rsidRDefault="00F810FA" w:rsidP="00083221">
                      <w:pPr>
                        <w:pStyle w:val="Kop1"/>
                        <w:rPr>
                          <w:b w:val="0"/>
                          <w:sz w:val="32"/>
                        </w:rPr>
                      </w:pPr>
                      <w:r w:rsidRPr="00340677">
                        <w:rPr>
                          <w:b w:val="0"/>
                          <w:sz w:val="32"/>
                        </w:rPr>
                        <w:t>Cardioloog</w:t>
                      </w:r>
                    </w:p>
                    <w:p w:rsidR="00F810FA" w:rsidRPr="00340677" w:rsidRDefault="00F810FA" w:rsidP="00083221">
                      <w:pPr>
                        <w:pStyle w:val="Kop1"/>
                        <w:rPr>
                          <w:sz w:val="32"/>
                        </w:rPr>
                      </w:pPr>
                    </w:p>
                    <w:p w:rsidR="00F810FA" w:rsidRDefault="00381B0C" w:rsidP="00083221">
                      <w:pPr>
                        <w:pStyle w:val="Kop1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18:</w:t>
                      </w:r>
                      <w:r w:rsidR="0097638C">
                        <w:rPr>
                          <w:sz w:val="32"/>
                        </w:rPr>
                        <w:t>10</w:t>
                      </w:r>
                      <w:r>
                        <w:rPr>
                          <w:sz w:val="32"/>
                        </w:rPr>
                        <w:t xml:space="preserve"> u </w:t>
                      </w:r>
                      <w:r>
                        <w:rPr>
                          <w:sz w:val="32"/>
                        </w:rPr>
                        <w:tab/>
                        <w:t>Drs. Bouwman, ziekenhuisapotheker</w:t>
                      </w:r>
                    </w:p>
                    <w:p w:rsidR="00381B0C" w:rsidRPr="00B314BD" w:rsidRDefault="00B314BD" w:rsidP="00381B0C">
                      <w:pPr>
                        <w:rPr>
                          <w:rFonts w:ascii="Hel" w:hAnsi="Hel"/>
                        </w:rPr>
                      </w:pPr>
                      <w:r>
                        <w:t>U</w:t>
                      </w:r>
                      <w:r w:rsidR="00381B0C">
                        <w:t>itleg</w:t>
                      </w:r>
                      <w:r>
                        <w:t xml:space="preserve"> Antibiotica en </w:t>
                      </w:r>
                      <w:r>
                        <w:br/>
                        <w:t>Farmacokinetiek</w:t>
                      </w:r>
                      <w:r w:rsidR="00381B0C">
                        <w:t xml:space="preserve"> </w:t>
                      </w:r>
                    </w:p>
                    <w:p w:rsidR="00F810FA" w:rsidRDefault="00F810FA" w:rsidP="00083221">
                      <w:pPr>
                        <w:pStyle w:val="Kop1"/>
                        <w:rPr>
                          <w:sz w:val="32"/>
                        </w:rPr>
                      </w:pPr>
                      <w:r w:rsidRPr="00340677">
                        <w:rPr>
                          <w:sz w:val="32"/>
                        </w:rPr>
                        <w:t>1</w:t>
                      </w:r>
                      <w:r w:rsidR="006E5B77">
                        <w:rPr>
                          <w:sz w:val="32"/>
                        </w:rPr>
                        <w:t>8</w:t>
                      </w:r>
                      <w:r w:rsidRPr="00340677">
                        <w:rPr>
                          <w:sz w:val="32"/>
                        </w:rPr>
                        <w:t>:</w:t>
                      </w:r>
                      <w:r w:rsidR="006E5B77">
                        <w:rPr>
                          <w:sz w:val="32"/>
                        </w:rPr>
                        <w:t>55</w:t>
                      </w:r>
                      <w:r w:rsidRPr="00340677">
                        <w:rPr>
                          <w:sz w:val="32"/>
                        </w:rPr>
                        <w:t xml:space="preserve"> u</w:t>
                      </w:r>
                      <w:r w:rsidRPr="00340677">
                        <w:rPr>
                          <w:sz w:val="32"/>
                        </w:rPr>
                        <w:tab/>
                        <w:t>Dr</w:t>
                      </w:r>
                      <w:r w:rsidR="00381B0C">
                        <w:rPr>
                          <w:sz w:val="32"/>
                        </w:rPr>
                        <w:t>. Wulf,  Arts-  microbioloog</w:t>
                      </w:r>
                    </w:p>
                    <w:p w:rsidR="00B314BD" w:rsidRDefault="00D577FE" w:rsidP="00B314BD">
                      <w:r>
                        <w:t>Algemene uitleg micro-organismen</w:t>
                      </w:r>
                    </w:p>
                    <w:p w:rsidR="00F810FA" w:rsidRDefault="006E5B77" w:rsidP="00083221">
                      <w:pPr>
                        <w:pStyle w:val="Kop1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19.40</w:t>
                      </w:r>
                      <w:r w:rsidR="00F810FA" w:rsidRPr="00340677">
                        <w:rPr>
                          <w:sz w:val="32"/>
                        </w:rPr>
                        <w:t xml:space="preserve"> u</w:t>
                      </w:r>
                      <w:r w:rsidR="00F810FA" w:rsidRPr="00340677">
                        <w:rPr>
                          <w:sz w:val="32"/>
                        </w:rPr>
                        <w:tab/>
                        <w:t>Pauze</w:t>
                      </w:r>
                    </w:p>
                    <w:p w:rsidR="00381B0C" w:rsidRDefault="006E5B77" w:rsidP="00381B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19.55</w:t>
                      </w:r>
                      <w:r w:rsidR="002947C5">
                        <w:rPr>
                          <w:b/>
                        </w:rPr>
                        <w:t xml:space="preserve"> u </w:t>
                      </w:r>
                      <w:r w:rsidR="002947C5">
                        <w:rPr>
                          <w:b/>
                        </w:rPr>
                        <w:tab/>
                        <w:t>Drs. Bouwman</w:t>
                      </w:r>
                      <w:r w:rsidR="00D577FE">
                        <w:rPr>
                          <w:b/>
                        </w:rPr>
                        <w:t xml:space="preserve"> en Dr. Nijssen</w:t>
                      </w:r>
                    </w:p>
                    <w:p w:rsidR="00D577FE" w:rsidRPr="001771F6" w:rsidRDefault="001771F6" w:rsidP="00381B0C">
                      <w:proofErr w:type="spellStart"/>
                      <w:r w:rsidRPr="001771F6">
                        <w:t>Antibiotic</w:t>
                      </w:r>
                      <w:proofErr w:type="spellEnd"/>
                      <w:r w:rsidRPr="001771F6">
                        <w:t xml:space="preserve"> </w:t>
                      </w:r>
                      <w:proofErr w:type="spellStart"/>
                      <w:r w:rsidRPr="001771F6">
                        <w:t>St</w:t>
                      </w:r>
                      <w:r w:rsidR="002947C5">
                        <w:t>e</w:t>
                      </w:r>
                      <w:r w:rsidRPr="001771F6">
                        <w:t>ward</w:t>
                      </w:r>
                      <w:r w:rsidR="00D577FE" w:rsidRPr="001771F6">
                        <w:t>ship</w:t>
                      </w:r>
                      <w:proofErr w:type="spellEnd"/>
                      <w:r w:rsidR="00D577FE" w:rsidRPr="001771F6">
                        <w:t xml:space="preserve"> en Multiresistentie</w:t>
                      </w:r>
                    </w:p>
                    <w:p w:rsidR="00F810FA" w:rsidRPr="00340677" w:rsidRDefault="00F810FA" w:rsidP="00083221">
                      <w:pPr>
                        <w:spacing w:before="240" w:line="168" w:lineRule="auto"/>
                        <w:rPr>
                          <w:rFonts w:ascii="Helvetica Neue Thin" w:hAnsi="Helvetica Neue Thin"/>
                          <w:szCs w:val="32"/>
                        </w:rPr>
                      </w:pPr>
                    </w:p>
                    <w:p w:rsidR="00F810FA" w:rsidRPr="00340677" w:rsidRDefault="00F810FA" w:rsidP="00083221">
                      <w:pPr>
                        <w:spacing w:before="240" w:line="168" w:lineRule="auto"/>
                        <w:rPr>
                          <w:rFonts w:ascii="Helvetica Neue Thin" w:hAnsi="Helvetica Neue Thin"/>
                          <w:szCs w:val="32"/>
                        </w:rPr>
                      </w:pPr>
                      <w:r w:rsidRPr="00340677">
                        <w:rPr>
                          <w:rFonts w:ascii="Helvetica Neue Thin" w:hAnsi="Helvetica Neue Thin"/>
                          <w:b/>
                          <w:szCs w:val="32"/>
                        </w:rPr>
                        <w:t>2</w:t>
                      </w:r>
                      <w:r w:rsidR="00855F8F">
                        <w:rPr>
                          <w:rFonts w:ascii="Helvetica Neue Thin" w:hAnsi="Helvetica Neue Thin"/>
                          <w:b/>
                          <w:szCs w:val="32"/>
                        </w:rPr>
                        <w:t>1</w:t>
                      </w:r>
                      <w:r w:rsidRPr="00340677">
                        <w:rPr>
                          <w:rFonts w:ascii="Helvetica Neue Thin" w:hAnsi="Helvetica Neue Thin"/>
                          <w:b/>
                          <w:szCs w:val="32"/>
                        </w:rPr>
                        <w:t>:55 u</w:t>
                      </w:r>
                      <w:r w:rsidRPr="00340677">
                        <w:rPr>
                          <w:rFonts w:ascii="Helvetica Neue Thin" w:hAnsi="Helvetica Neue Thin"/>
                          <w:szCs w:val="32"/>
                        </w:rPr>
                        <w:tab/>
                        <w:t xml:space="preserve">Afsluiting </w:t>
                      </w:r>
                    </w:p>
                    <w:p w:rsidR="00F810FA" w:rsidRPr="00340677" w:rsidRDefault="00F810FA" w:rsidP="00083221">
                      <w:pPr>
                        <w:pStyle w:val="Kop1"/>
                        <w:rPr>
                          <w:sz w:val="32"/>
                        </w:rPr>
                      </w:pPr>
                      <w:r w:rsidRPr="00340677">
                        <w:rPr>
                          <w:sz w:val="32"/>
                        </w:rPr>
                        <w:t>2</w:t>
                      </w:r>
                      <w:r w:rsidR="00855F8F">
                        <w:rPr>
                          <w:sz w:val="32"/>
                        </w:rPr>
                        <w:t>2</w:t>
                      </w:r>
                      <w:r w:rsidRPr="00340677">
                        <w:rPr>
                          <w:sz w:val="32"/>
                        </w:rPr>
                        <w:t>:00 u</w:t>
                      </w:r>
                      <w:r w:rsidRPr="00340677">
                        <w:rPr>
                          <w:sz w:val="32"/>
                        </w:rPr>
                        <w:tab/>
                        <w:t>Einde</w:t>
                      </w:r>
                    </w:p>
                    <w:p w:rsidR="00F810FA" w:rsidRPr="00340677" w:rsidRDefault="00F810FA" w:rsidP="00083221">
                      <w:pPr>
                        <w:spacing w:line="168" w:lineRule="auto"/>
                        <w:rPr>
                          <w:rFonts w:ascii="Helvetica Neue Thin" w:hAnsi="Helvetica Neue Thin"/>
                          <w:szCs w:val="32"/>
                        </w:rPr>
                      </w:pPr>
                    </w:p>
                    <w:p w:rsidR="00F810FA" w:rsidRPr="00340677" w:rsidRDefault="00F810FA" w:rsidP="00083221">
                      <w:pPr>
                        <w:pStyle w:val="Kop1"/>
                        <w:rPr>
                          <w:b w:val="0"/>
                          <w:sz w:val="32"/>
                        </w:rPr>
                      </w:pPr>
                      <w:r w:rsidRPr="00340677">
                        <w:rPr>
                          <w:sz w:val="32"/>
                        </w:rPr>
                        <w:t xml:space="preserve">Moderator: </w:t>
                      </w:r>
                      <w:r w:rsidRPr="00340677">
                        <w:rPr>
                          <w:b w:val="0"/>
                          <w:sz w:val="32"/>
                        </w:rPr>
                        <w:t>dhr. B. Peute, MPA</w:t>
                      </w:r>
                    </w:p>
                    <w:p w:rsidR="00F810FA" w:rsidRPr="00340677" w:rsidRDefault="00F810FA" w:rsidP="00083221">
                      <w:pPr>
                        <w:pStyle w:val="Kop1"/>
                        <w:rPr>
                          <w:b w:val="0"/>
                          <w:sz w:val="32"/>
                        </w:rPr>
                      </w:pPr>
                      <w:r w:rsidRPr="00340677">
                        <w:rPr>
                          <w:b w:val="0"/>
                          <w:sz w:val="32"/>
                        </w:rPr>
                        <w:t xml:space="preserve">Cardiologie </w:t>
                      </w:r>
                      <w:proofErr w:type="spellStart"/>
                      <w:r w:rsidRPr="00340677">
                        <w:rPr>
                          <w:b w:val="0"/>
                          <w:sz w:val="32"/>
                        </w:rPr>
                        <w:t>VieCuri</w:t>
                      </w:r>
                      <w:proofErr w:type="spellEnd"/>
                      <w:r w:rsidRPr="00340677">
                        <w:rPr>
                          <w:b w:val="0"/>
                          <w:sz w:val="32"/>
                        </w:rPr>
                        <w:t xml:space="preserve"> en dhr. </w:t>
                      </w:r>
                    </w:p>
                    <w:p w:rsidR="00F810FA" w:rsidRPr="00340677" w:rsidRDefault="00F810FA" w:rsidP="00083221">
                      <w:pPr>
                        <w:pStyle w:val="Kop1"/>
                        <w:rPr>
                          <w:b w:val="0"/>
                          <w:sz w:val="32"/>
                        </w:rPr>
                      </w:pPr>
                      <w:r w:rsidRPr="00340677">
                        <w:rPr>
                          <w:b w:val="0"/>
                          <w:sz w:val="32"/>
                        </w:rPr>
                        <w:t xml:space="preserve">dr. J.G. Meeder, cardioloog </w:t>
                      </w:r>
                      <w:proofErr w:type="spellStart"/>
                      <w:r w:rsidRPr="00340677">
                        <w:rPr>
                          <w:b w:val="0"/>
                          <w:sz w:val="32"/>
                        </w:rPr>
                        <w:t>VieCuri</w:t>
                      </w:r>
                      <w:proofErr w:type="spellEnd"/>
                      <w:r w:rsidRPr="00340677">
                        <w:rPr>
                          <w:b w:val="0"/>
                          <w:sz w:val="32"/>
                        </w:rPr>
                        <w:t>.</w:t>
                      </w:r>
                    </w:p>
                    <w:p w:rsidR="00F810FA" w:rsidRPr="00340677" w:rsidRDefault="00F810FA" w:rsidP="00083221">
                      <w:pPr>
                        <w:pStyle w:val="Kop1"/>
                        <w:rPr>
                          <w:sz w:val="32"/>
                        </w:rPr>
                      </w:pPr>
                    </w:p>
                    <w:p w:rsidR="00F810FA" w:rsidRPr="00340677" w:rsidRDefault="00F810FA" w:rsidP="00083221">
                      <w:pPr>
                        <w:pStyle w:val="Kop1"/>
                        <w:rPr>
                          <w:b w:val="0"/>
                          <w:sz w:val="32"/>
                        </w:rPr>
                      </w:pPr>
                      <w:r w:rsidRPr="00340677">
                        <w:rPr>
                          <w:sz w:val="32"/>
                        </w:rPr>
                        <w:t xml:space="preserve">Accreditatie </w:t>
                      </w:r>
                      <w:r w:rsidRPr="00340677">
                        <w:rPr>
                          <w:b w:val="0"/>
                          <w:sz w:val="32"/>
                        </w:rPr>
                        <w:t>voor deze avond is</w:t>
                      </w:r>
                    </w:p>
                    <w:p w:rsidR="00F810FA" w:rsidRPr="00340677" w:rsidRDefault="007A1F02" w:rsidP="00083221">
                      <w:pPr>
                        <w:pStyle w:val="Kop1"/>
                        <w:rPr>
                          <w:b w:val="0"/>
                          <w:sz w:val="32"/>
                        </w:rPr>
                      </w:pPr>
                      <w:r w:rsidRPr="00340677">
                        <w:rPr>
                          <w:b w:val="0"/>
                          <w:sz w:val="32"/>
                        </w:rPr>
                        <w:t>a</w:t>
                      </w:r>
                      <w:r w:rsidR="00F810FA" w:rsidRPr="00340677">
                        <w:rPr>
                          <w:b w:val="0"/>
                          <w:sz w:val="32"/>
                        </w:rPr>
                        <w:t xml:space="preserve">lleen toegekend door de NAPA </w:t>
                      </w:r>
                    </w:p>
                    <w:p w:rsidR="00F810FA" w:rsidRPr="00340677" w:rsidRDefault="00F810FA" w:rsidP="00083221">
                      <w:pPr>
                        <w:pStyle w:val="Kop1"/>
                        <w:rPr>
                          <w:b w:val="0"/>
                          <w:sz w:val="32"/>
                        </w:rPr>
                      </w:pPr>
                      <w:r w:rsidRPr="00340677">
                        <w:rPr>
                          <w:b w:val="0"/>
                          <w:sz w:val="32"/>
                        </w:rPr>
                        <w:t>en V&amp;VN VS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1B0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A23888" wp14:editId="715F859B">
                <wp:simplePos x="0" y="0"/>
                <wp:positionH relativeFrom="page">
                  <wp:posOffset>4130040</wp:posOffset>
                </wp:positionH>
                <wp:positionV relativeFrom="page">
                  <wp:posOffset>5391785</wp:posOffset>
                </wp:positionV>
                <wp:extent cx="6321425" cy="6200775"/>
                <wp:effectExtent l="0" t="0" r="3175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425" cy="620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0FA" w:rsidRPr="00692503" w:rsidRDefault="00F810FA" w:rsidP="000C3F48">
                            <w:pPr>
                              <w:spacing w:after="0" w:line="400" w:lineRule="exact"/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</w:pPr>
                            <w:r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D</w:t>
                            </w:r>
                            <w:r w:rsidRPr="00692503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 xml:space="preserve">e </w:t>
                            </w:r>
                            <w:proofErr w:type="spellStart"/>
                            <w:r w:rsidRPr="00692503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physician</w:t>
                            </w:r>
                            <w:proofErr w:type="spellEnd"/>
                            <w:r w:rsidRPr="00692503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92503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assistants</w:t>
                            </w:r>
                            <w:proofErr w:type="spellEnd"/>
                            <w:r w:rsidRPr="00692503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 xml:space="preserve"> en verpleegkundig specialisten van</w:t>
                            </w:r>
                          </w:p>
                          <w:p w:rsidR="00F810FA" w:rsidRPr="00692503" w:rsidRDefault="00F810FA" w:rsidP="000C3F48">
                            <w:pPr>
                              <w:spacing w:after="0" w:line="400" w:lineRule="exact"/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</w:pPr>
                            <w:r w:rsidRPr="00692503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VieCuri Medisch Centrum nodigen u uit voor een gezamenlijk</w:t>
                            </w:r>
                          </w:p>
                          <w:p w:rsidR="00F810FA" w:rsidRPr="00692503" w:rsidRDefault="00F810FA" w:rsidP="000C3F48">
                            <w:pPr>
                              <w:spacing w:after="0" w:line="400" w:lineRule="exact"/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</w:pPr>
                            <w:r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symposium op donderdag</w:t>
                            </w:r>
                            <w:r w:rsidRPr="00692503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2</w:t>
                            </w:r>
                            <w:r w:rsidR="0023586F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3 November</w:t>
                            </w:r>
                            <w:r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 xml:space="preserve"> 2017</w:t>
                            </w:r>
                            <w:r w:rsidRPr="00692503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.</w:t>
                            </w:r>
                          </w:p>
                          <w:p w:rsidR="00F94990" w:rsidRDefault="00F94990" w:rsidP="000C3F48">
                            <w:pPr>
                              <w:spacing w:after="0" w:line="400" w:lineRule="exact"/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</w:pPr>
                          </w:p>
                          <w:p w:rsidR="00F810FA" w:rsidRPr="00692503" w:rsidRDefault="00F94990" w:rsidP="000C3F48">
                            <w:pPr>
                              <w:spacing w:after="0" w:line="400" w:lineRule="exact"/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</w:pPr>
                            <w:r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 xml:space="preserve">Deze avond willen wij U graag bijpraten over de nieuwst ontwikkelingen bij infectieziekten en de behandeling van </w:t>
                            </w:r>
                            <w:proofErr w:type="spellStart"/>
                            <w:r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Anti-biotica</w:t>
                            </w:r>
                            <w:proofErr w:type="spellEnd"/>
                            <w:r w:rsidR="00381B0C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.</w:t>
                            </w:r>
                            <w:r w:rsidR="00F810FA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br/>
                            </w:r>
                          </w:p>
                          <w:p w:rsidR="00F810FA" w:rsidRPr="00692503" w:rsidRDefault="00855F8F" w:rsidP="000C3F48">
                            <w:pPr>
                              <w:spacing w:after="0" w:line="400" w:lineRule="exact"/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</w:pPr>
                            <w:r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Het symposium begint om 18.</w:t>
                            </w:r>
                            <w:r w:rsidR="00F00E4C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0</w:t>
                            </w:r>
                            <w:r w:rsidR="00F810FA" w:rsidRPr="00692503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0 uur in het Auditorium van</w:t>
                            </w:r>
                          </w:p>
                          <w:p w:rsidR="00F810FA" w:rsidRPr="00692503" w:rsidRDefault="00F810FA" w:rsidP="000C3F48">
                            <w:pPr>
                              <w:spacing w:after="0" w:line="400" w:lineRule="exact"/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</w:pPr>
                            <w:r w:rsidRPr="00692503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 xml:space="preserve">VieCuri, </w:t>
                            </w:r>
                            <w:proofErr w:type="spellStart"/>
                            <w:r w:rsidRPr="00692503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Tegelseweg</w:t>
                            </w:r>
                            <w:proofErr w:type="spellEnd"/>
                            <w:r w:rsidRPr="00692503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 xml:space="preserve"> 210 in Venlo. Vanaf 1</w:t>
                            </w:r>
                            <w:r w:rsidR="00F00E4C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7.3</w:t>
                            </w:r>
                            <w:r w:rsidRPr="00692503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0 uur kunt u</w:t>
                            </w:r>
                          </w:p>
                          <w:p w:rsidR="00F810FA" w:rsidRPr="00692503" w:rsidRDefault="00F810FA" w:rsidP="000C3F48">
                            <w:pPr>
                              <w:spacing w:after="0" w:line="400" w:lineRule="exact"/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</w:pPr>
                            <w:r w:rsidRPr="00692503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 xml:space="preserve">optioneel deelnemen aan het </w:t>
                            </w:r>
                            <w:r w:rsidR="00855F8F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buffet</w:t>
                            </w:r>
                            <w:r w:rsidRPr="00692503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 xml:space="preserve"> (graag aangeven bij</w:t>
                            </w:r>
                          </w:p>
                          <w:p w:rsidR="00340677" w:rsidRPr="00692503" w:rsidRDefault="00F810FA" w:rsidP="00340677">
                            <w:pPr>
                              <w:spacing w:after="0" w:line="400" w:lineRule="exact"/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</w:pPr>
                            <w:r w:rsidRPr="00692503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aanmelding).</w:t>
                            </w:r>
                          </w:p>
                          <w:p w:rsidR="00F810FA" w:rsidRPr="00692503" w:rsidRDefault="00F810FA" w:rsidP="000C3F48">
                            <w:pPr>
                              <w:spacing w:after="0" w:line="400" w:lineRule="exact"/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</w:pPr>
                          </w:p>
                          <w:p w:rsidR="00F810FA" w:rsidRDefault="00F810FA" w:rsidP="000C3F48">
                            <w:pPr>
                              <w:spacing w:after="0" w:line="400" w:lineRule="exact"/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</w:pPr>
                            <w:r w:rsidRPr="00692503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 xml:space="preserve">Wij hopen u op </w:t>
                            </w:r>
                            <w:r w:rsidR="000F6EC8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2</w:t>
                            </w:r>
                            <w:r w:rsidR="00855F8F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3 nov</w:t>
                            </w:r>
                            <w:r w:rsidR="00D577FE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e</w:t>
                            </w:r>
                            <w:r w:rsidR="00855F8F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mber</w:t>
                            </w:r>
                            <w:r w:rsidRPr="00692503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 xml:space="preserve"> te mogen begroeten!</w:t>
                            </w:r>
                          </w:p>
                          <w:p w:rsidR="00F810FA" w:rsidRDefault="00F810FA" w:rsidP="000C3F48">
                            <w:pPr>
                              <w:spacing w:after="0" w:line="400" w:lineRule="exact"/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</w:pPr>
                          </w:p>
                          <w:p w:rsidR="00F810FA" w:rsidRDefault="00F810FA" w:rsidP="001C0EBD">
                            <w:pPr>
                              <w:spacing w:after="0" w:line="400" w:lineRule="exact"/>
                              <w:ind w:left="2124" w:hanging="2124"/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</w:pPr>
                            <w:r>
                              <w:rPr>
                                <w:rFonts w:ascii="Helvetica Neue Thin" w:eastAsiaTheme="majorEastAsia" w:hAnsi="Helvetica Neue Thin" w:cstheme="majorBidi"/>
                                <w:b/>
                                <w:bCs/>
                                <w:spacing w:val="-12"/>
                                <w:szCs w:val="32"/>
                              </w:rPr>
                              <w:t>Voor wie?</w:t>
                            </w:r>
                            <w:r>
                              <w:rPr>
                                <w:rFonts w:ascii="Helvetica Neue Thin" w:eastAsiaTheme="majorEastAsia" w:hAnsi="Helvetica Neue Thin" w:cstheme="majorBidi"/>
                                <w:b/>
                                <w:bCs/>
                                <w:spacing w:val="-12"/>
                                <w:szCs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Physician</w:t>
                            </w:r>
                            <w:proofErr w:type="spellEnd"/>
                            <w:r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assistants</w:t>
                            </w:r>
                            <w:proofErr w:type="spellEnd"/>
                            <w:r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 xml:space="preserve"> en verpleegkundig specialisten. Geïnteresseerde medisch specialisten en A(N)IOS </w:t>
                            </w:r>
                          </w:p>
                          <w:p w:rsidR="00F810FA" w:rsidRPr="001C0EBD" w:rsidRDefault="00F810FA" w:rsidP="00C65E51">
                            <w:pPr>
                              <w:spacing w:after="0" w:line="400" w:lineRule="exact"/>
                              <w:ind w:left="2124" w:hanging="708"/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</w:pPr>
                            <w:r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ab/>
                              <w:t>zijn ook welkom.</w:t>
                            </w:r>
                          </w:p>
                          <w:p w:rsidR="00F810FA" w:rsidRPr="00692503" w:rsidRDefault="00F810FA" w:rsidP="000C3F48">
                            <w:pPr>
                              <w:spacing w:after="0" w:line="400" w:lineRule="exact"/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</w:pPr>
                            <w:r w:rsidRPr="000C3F48">
                              <w:rPr>
                                <w:rFonts w:ascii="Helvetica Neue Thin" w:eastAsiaTheme="majorEastAsia" w:hAnsi="Helvetica Neue Thin" w:cstheme="majorBidi"/>
                                <w:b/>
                                <w:bCs/>
                                <w:spacing w:val="-12"/>
                                <w:szCs w:val="32"/>
                              </w:rPr>
                              <w:t>Wanneer?</w:t>
                            </w:r>
                            <w:r w:rsidRPr="00692503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ab/>
                              <w:t>Donderdag 2</w:t>
                            </w:r>
                            <w:r w:rsidR="00855F8F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3 november</w:t>
                            </w:r>
                            <w:r w:rsidRPr="00692503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 xml:space="preserve"> </w:t>
                            </w:r>
                          </w:p>
                          <w:p w:rsidR="00F810FA" w:rsidRPr="00692503" w:rsidRDefault="00F810FA" w:rsidP="000C3F48">
                            <w:pPr>
                              <w:spacing w:after="0" w:line="400" w:lineRule="exact"/>
                              <w:ind w:left="1416" w:firstLine="708"/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</w:pPr>
                            <w:r w:rsidRPr="00692503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buffet vanaf 1</w:t>
                            </w:r>
                            <w:r w:rsidR="001771F6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7.3</w:t>
                            </w:r>
                            <w:r w:rsidRPr="00692503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0 uur, aanvang</w:t>
                            </w:r>
                            <w:r w:rsidR="00381B0C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 xml:space="preserve"> symposium</w:t>
                            </w:r>
                            <w:r w:rsidRPr="00692503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 xml:space="preserve"> 18.</w:t>
                            </w:r>
                            <w:r w:rsidR="001771F6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0</w:t>
                            </w:r>
                            <w:r w:rsidRPr="00692503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0 uur.</w:t>
                            </w:r>
                          </w:p>
                          <w:p w:rsidR="00F810FA" w:rsidRPr="00692503" w:rsidRDefault="00F810FA" w:rsidP="000C3F48">
                            <w:pPr>
                              <w:spacing w:after="0" w:line="400" w:lineRule="exact"/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</w:pPr>
                            <w:r w:rsidRPr="000C3F48">
                              <w:rPr>
                                <w:rFonts w:ascii="Helvetica Neue Thin" w:eastAsiaTheme="majorEastAsia" w:hAnsi="Helvetica Neue Thin" w:cstheme="majorBidi"/>
                                <w:b/>
                                <w:bCs/>
                                <w:spacing w:val="-12"/>
                                <w:szCs w:val="32"/>
                              </w:rPr>
                              <w:t>Waar?</w:t>
                            </w:r>
                            <w:r w:rsidRPr="00692503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ab/>
                            </w:r>
                            <w:r w:rsidRPr="00692503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 xml:space="preserve">Auditorium VieCuri, </w:t>
                            </w:r>
                            <w:proofErr w:type="spellStart"/>
                            <w:r w:rsidRPr="00692503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Tegelseweg</w:t>
                            </w:r>
                            <w:proofErr w:type="spellEnd"/>
                            <w:r w:rsidRPr="00692503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 xml:space="preserve"> 210 in Venlo.</w:t>
                            </w:r>
                          </w:p>
                          <w:p w:rsidR="00F810FA" w:rsidRPr="00692503" w:rsidRDefault="00F810FA" w:rsidP="000C3F48">
                            <w:pPr>
                              <w:spacing w:after="0" w:line="400" w:lineRule="exact"/>
                              <w:ind w:left="1416" w:firstLine="708"/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</w:pPr>
                            <w:r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 xml:space="preserve">Route </w:t>
                            </w:r>
                            <w:r w:rsidRPr="00692503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naar ons ziekenhuis</w:t>
                            </w:r>
                            <w:r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 xml:space="preserve">: </w:t>
                            </w:r>
                            <w:r w:rsidRPr="00692503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www.viecuri.nl.</w:t>
                            </w:r>
                          </w:p>
                          <w:p w:rsidR="00855F8F" w:rsidRDefault="00F810FA" w:rsidP="000966CF">
                            <w:pPr>
                              <w:spacing w:after="0" w:line="400" w:lineRule="exact"/>
                              <w:ind w:left="2124" w:hanging="2124"/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</w:pPr>
                            <w:r w:rsidRPr="000C3F48">
                              <w:rPr>
                                <w:rFonts w:ascii="Helvetica Neue Thin" w:eastAsiaTheme="majorEastAsia" w:hAnsi="Helvetica Neue Thin" w:cstheme="majorBidi"/>
                                <w:b/>
                                <w:bCs/>
                                <w:spacing w:val="-12"/>
                                <w:szCs w:val="32"/>
                              </w:rPr>
                              <w:t>Aanmelden</w:t>
                            </w:r>
                            <w:r>
                              <w:rPr>
                                <w:rFonts w:ascii="Helvetica Neue Thin" w:eastAsiaTheme="majorEastAsia" w:hAnsi="Helvetica Neue Thin" w:cstheme="majorBidi"/>
                                <w:b/>
                                <w:bCs/>
                                <w:spacing w:val="-12"/>
                                <w:szCs w:val="32"/>
                              </w:rPr>
                              <w:t xml:space="preserve">: </w:t>
                            </w:r>
                            <w:r w:rsidRPr="00692503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ab/>
                              <w:t>Aanmelden is gratis; s</w:t>
                            </w:r>
                            <w:r w:rsidRPr="00692503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 xml:space="preserve">tuur vóór </w:t>
                            </w:r>
                            <w:r w:rsidR="00855F8F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15</w:t>
                            </w:r>
                            <w:r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 xml:space="preserve"> </w:t>
                            </w:r>
                            <w:r w:rsidR="00855F8F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november</w:t>
                            </w:r>
                            <w:r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 xml:space="preserve"> een </w:t>
                            </w:r>
                          </w:p>
                          <w:p w:rsidR="00F810FA" w:rsidRPr="006E5B77" w:rsidRDefault="00F810FA" w:rsidP="00855F8F">
                            <w:pPr>
                              <w:spacing w:after="0" w:line="400" w:lineRule="exact"/>
                              <w:ind w:left="2124"/>
                              <w:rPr>
                                <w:rFonts w:ascii="Helvetica Neue Thin" w:eastAsiaTheme="majorEastAsia" w:hAnsi="Helvetica Neue Thin" w:cstheme="majorBidi"/>
                                <w:b/>
                                <w:bCs/>
                                <w:spacing w:val="-1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 xml:space="preserve">e-mail </w:t>
                            </w:r>
                            <w:r w:rsidRPr="00692503"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>naar</w:t>
                            </w:r>
                            <w:r>
                              <w:rPr>
                                <w:rFonts w:ascii="Helvetica Neue Thin" w:eastAsiaTheme="majorEastAsia" w:hAnsi="Helvetica Neue Thin" w:cstheme="majorBidi"/>
                                <w:bCs/>
                                <w:spacing w:val="-12"/>
                                <w:szCs w:val="32"/>
                              </w:rPr>
                              <w:t xml:space="preserve"> </w:t>
                            </w:r>
                            <w:r w:rsidRPr="006E5B77">
                              <w:rPr>
                                <w:rFonts w:ascii="Helvetica Neue Thin" w:eastAsiaTheme="majorEastAsia" w:hAnsi="Helvetica Neue Thin" w:cstheme="majorBidi"/>
                                <w:b/>
                                <w:bCs/>
                                <w:spacing w:val="-12"/>
                                <w:szCs w:val="32"/>
                                <w:u w:val="single"/>
                              </w:rPr>
                              <w:t xml:space="preserve">Viescienta@viecuri.nl.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25.2pt;margin-top:424.55pt;width:497.75pt;height:48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uSsgIAALI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" filled="f" stroked="f">
                <v:textbox inset="0,0,0,0">
                  <w:txbxContent>
                    <w:p w:rsidR="00F810FA" w:rsidRPr="00692503" w:rsidRDefault="00F810FA" w:rsidP="000C3F48">
                      <w:pPr>
                        <w:spacing w:after="0" w:line="400" w:lineRule="exact"/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</w:pPr>
                      <w:r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D</w:t>
                      </w:r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 xml:space="preserve">e </w:t>
                      </w:r>
                      <w:proofErr w:type="spellStart"/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physician</w:t>
                      </w:r>
                      <w:proofErr w:type="spellEnd"/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 xml:space="preserve"> </w:t>
                      </w:r>
                      <w:proofErr w:type="spellStart"/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assistants</w:t>
                      </w:r>
                      <w:proofErr w:type="spellEnd"/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 xml:space="preserve"> en verpleegkundig specialisten van</w:t>
                      </w:r>
                    </w:p>
                    <w:p w:rsidR="00F810FA" w:rsidRPr="00692503" w:rsidRDefault="00F810FA" w:rsidP="000C3F48">
                      <w:pPr>
                        <w:spacing w:after="0" w:line="400" w:lineRule="exact"/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</w:pPr>
                      <w:proofErr w:type="spellStart"/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Vie</w:t>
                      </w:r>
                      <w:bookmarkStart w:id="1" w:name="_GoBack"/>
                      <w:bookmarkEnd w:id="1"/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Curi</w:t>
                      </w:r>
                      <w:proofErr w:type="spellEnd"/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 xml:space="preserve"> Medisch Centrum nodigen u uit voor een gezamenlijk</w:t>
                      </w:r>
                    </w:p>
                    <w:p w:rsidR="00F810FA" w:rsidRPr="00692503" w:rsidRDefault="00F810FA" w:rsidP="000C3F48">
                      <w:pPr>
                        <w:spacing w:after="0" w:line="400" w:lineRule="exact"/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</w:pPr>
                      <w:r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symposium op donderdag</w:t>
                      </w:r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 xml:space="preserve"> </w:t>
                      </w:r>
                      <w:r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2</w:t>
                      </w:r>
                      <w:r w:rsidR="0023586F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3 November</w:t>
                      </w:r>
                      <w:r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 xml:space="preserve"> 2017</w:t>
                      </w:r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.</w:t>
                      </w:r>
                    </w:p>
                    <w:p w:rsidR="00F94990" w:rsidRDefault="00F94990" w:rsidP="000C3F48">
                      <w:pPr>
                        <w:spacing w:after="0" w:line="400" w:lineRule="exact"/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</w:pPr>
                    </w:p>
                    <w:p w:rsidR="00F810FA" w:rsidRPr="00692503" w:rsidRDefault="00F94990" w:rsidP="000C3F48">
                      <w:pPr>
                        <w:spacing w:after="0" w:line="400" w:lineRule="exact"/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</w:pPr>
                      <w:r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 xml:space="preserve">Deze avond willen wij U graag bijpraten over de nieuwst ontwikkelingen bij infectieziekten en de behandeling van </w:t>
                      </w:r>
                      <w:proofErr w:type="spellStart"/>
                      <w:r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Anti-biotica</w:t>
                      </w:r>
                      <w:proofErr w:type="spellEnd"/>
                      <w:r w:rsidR="00381B0C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.</w:t>
                      </w:r>
                      <w:r w:rsidR="00F810FA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br/>
                      </w:r>
                    </w:p>
                    <w:p w:rsidR="00F810FA" w:rsidRPr="00692503" w:rsidRDefault="00855F8F" w:rsidP="000C3F48">
                      <w:pPr>
                        <w:spacing w:after="0" w:line="400" w:lineRule="exact"/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</w:pPr>
                      <w:r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Het symposium begint om 18.</w:t>
                      </w:r>
                      <w:r w:rsidR="00F00E4C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0</w:t>
                      </w:r>
                      <w:r w:rsidR="00F810FA"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0 uur in het Auditorium van</w:t>
                      </w:r>
                    </w:p>
                    <w:p w:rsidR="00F810FA" w:rsidRPr="00692503" w:rsidRDefault="00F810FA" w:rsidP="000C3F48">
                      <w:pPr>
                        <w:spacing w:after="0" w:line="400" w:lineRule="exact"/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</w:pPr>
                      <w:proofErr w:type="spellStart"/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VieCuri</w:t>
                      </w:r>
                      <w:proofErr w:type="spellEnd"/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 xml:space="preserve">, </w:t>
                      </w:r>
                      <w:proofErr w:type="spellStart"/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Tegelseweg</w:t>
                      </w:r>
                      <w:proofErr w:type="spellEnd"/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 xml:space="preserve"> 210 in Venlo. Vanaf 1</w:t>
                      </w:r>
                      <w:r w:rsidR="00F00E4C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7.3</w:t>
                      </w:r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0 uur kunt u</w:t>
                      </w:r>
                    </w:p>
                    <w:p w:rsidR="00F810FA" w:rsidRPr="00692503" w:rsidRDefault="00F810FA" w:rsidP="000C3F48">
                      <w:pPr>
                        <w:spacing w:after="0" w:line="400" w:lineRule="exact"/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</w:pPr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 xml:space="preserve">optioneel deelnemen aan het </w:t>
                      </w:r>
                      <w:r w:rsidR="00855F8F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buffet</w:t>
                      </w:r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 xml:space="preserve"> (graag aangeven bij</w:t>
                      </w:r>
                    </w:p>
                    <w:p w:rsidR="00340677" w:rsidRPr="00692503" w:rsidRDefault="00F810FA" w:rsidP="00340677">
                      <w:pPr>
                        <w:spacing w:after="0" w:line="400" w:lineRule="exact"/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</w:pPr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aanmelding).</w:t>
                      </w:r>
                    </w:p>
                    <w:p w:rsidR="00F810FA" w:rsidRPr="00692503" w:rsidRDefault="00F810FA" w:rsidP="000C3F48">
                      <w:pPr>
                        <w:spacing w:after="0" w:line="400" w:lineRule="exact"/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</w:pPr>
                    </w:p>
                    <w:p w:rsidR="00F810FA" w:rsidRDefault="00F810FA" w:rsidP="000C3F48">
                      <w:pPr>
                        <w:spacing w:after="0" w:line="400" w:lineRule="exact"/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</w:pPr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 xml:space="preserve">Wij hopen u op </w:t>
                      </w:r>
                      <w:r w:rsidR="000F6EC8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2</w:t>
                      </w:r>
                      <w:r w:rsidR="00855F8F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3 nov</w:t>
                      </w:r>
                      <w:r w:rsidR="00D577FE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e</w:t>
                      </w:r>
                      <w:r w:rsidR="00855F8F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mber</w:t>
                      </w:r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 xml:space="preserve"> te mogen begroeten!</w:t>
                      </w:r>
                    </w:p>
                    <w:p w:rsidR="00F810FA" w:rsidRDefault="00F810FA" w:rsidP="000C3F48">
                      <w:pPr>
                        <w:spacing w:after="0" w:line="400" w:lineRule="exact"/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</w:pPr>
                    </w:p>
                    <w:p w:rsidR="00F810FA" w:rsidRDefault="00F810FA" w:rsidP="001C0EBD">
                      <w:pPr>
                        <w:spacing w:after="0" w:line="400" w:lineRule="exact"/>
                        <w:ind w:left="2124" w:hanging="2124"/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</w:pPr>
                      <w:r>
                        <w:rPr>
                          <w:rFonts w:ascii="Helvetica Neue Thin" w:eastAsiaTheme="majorEastAsia" w:hAnsi="Helvetica Neue Thin" w:cstheme="majorBidi"/>
                          <w:b/>
                          <w:bCs/>
                          <w:spacing w:val="-12"/>
                          <w:szCs w:val="32"/>
                        </w:rPr>
                        <w:t>Voor wie?</w:t>
                      </w:r>
                      <w:r>
                        <w:rPr>
                          <w:rFonts w:ascii="Helvetica Neue Thin" w:eastAsiaTheme="majorEastAsia" w:hAnsi="Helvetica Neue Thin" w:cstheme="majorBidi"/>
                          <w:b/>
                          <w:bCs/>
                          <w:spacing w:val="-1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Physician</w:t>
                      </w:r>
                      <w:proofErr w:type="spellEnd"/>
                      <w:r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assistants</w:t>
                      </w:r>
                      <w:proofErr w:type="spellEnd"/>
                      <w:r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 xml:space="preserve"> en verpleegkundig specialisten. Geïnteresseerde medisch specialisten en A(N)IOS </w:t>
                      </w:r>
                    </w:p>
                    <w:p w:rsidR="00F810FA" w:rsidRPr="001C0EBD" w:rsidRDefault="00F810FA" w:rsidP="00C65E51">
                      <w:pPr>
                        <w:spacing w:after="0" w:line="400" w:lineRule="exact"/>
                        <w:ind w:left="2124" w:hanging="708"/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</w:pPr>
                      <w:r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 xml:space="preserve"> </w:t>
                      </w:r>
                      <w:r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ab/>
                        <w:t>zijn ook welkom.</w:t>
                      </w:r>
                    </w:p>
                    <w:p w:rsidR="00F810FA" w:rsidRPr="00692503" w:rsidRDefault="00F810FA" w:rsidP="000C3F48">
                      <w:pPr>
                        <w:spacing w:after="0" w:line="400" w:lineRule="exact"/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</w:pPr>
                      <w:r w:rsidRPr="000C3F48">
                        <w:rPr>
                          <w:rFonts w:ascii="Helvetica Neue Thin" w:eastAsiaTheme="majorEastAsia" w:hAnsi="Helvetica Neue Thin" w:cstheme="majorBidi"/>
                          <w:b/>
                          <w:bCs/>
                          <w:spacing w:val="-12"/>
                          <w:szCs w:val="32"/>
                        </w:rPr>
                        <w:t>Wanneer?</w:t>
                      </w:r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 xml:space="preserve"> </w:t>
                      </w:r>
                      <w:r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ab/>
                        <w:t>Donderdag 2</w:t>
                      </w:r>
                      <w:r w:rsidR="00855F8F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3 november</w:t>
                      </w:r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,</w:t>
                      </w:r>
                      <w:r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 xml:space="preserve"> </w:t>
                      </w:r>
                    </w:p>
                    <w:p w:rsidR="00F810FA" w:rsidRPr="00692503" w:rsidRDefault="00F810FA" w:rsidP="000C3F48">
                      <w:pPr>
                        <w:spacing w:after="0" w:line="400" w:lineRule="exact"/>
                        <w:ind w:left="1416" w:firstLine="708"/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</w:pPr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buffet vanaf 1</w:t>
                      </w:r>
                      <w:r w:rsidR="001771F6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7.3</w:t>
                      </w:r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0 uur, aanvang</w:t>
                      </w:r>
                      <w:r w:rsidR="00381B0C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 xml:space="preserve"> symposium</w:t>
                      </w:r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 xml:space="preserve"> 18.</w:t>
                      </w:r>
                      <w:r w:rsidR="001771F6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0</w:t>
                      </w:r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0 uur.</w:t>
                      </w:r>
                    </w:p>
                    <w:p w:rsidR="00F810FA" w:rsidRPr="00692503" w:rsidRDefault="00F810FA" w:rsidP="000C3F48">
                      <w:pPr>
                        <w:spacing w:after="0" w:line="400" w:lineRule="exact"/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</w:pPr>
                      <w:r w:rsidRPr="000C3F48">
                        <w:rPr>
                          <w:rFonts w:ascii="Helvetica Neue Thin" w:eastAsiaTheme="majorEastAsia" w:hAnsi="Helvetica Neue Thin" w:cstheme="majorBidi"/>
                          <w:b/>
                          <w:bCs/>
                          <w:spacing w:val="-12"/>
                          <w:szCs w:val="32"/>
                        </w:rPr>
                        <w:t>Waar?</w:t>
                      </w:r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 xml:space="preserve"> </w:t>
                      </w:r>
                      <w:r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ab/>
                      </w:r>
                      <w:r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ab/>
                      </w:r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 xml:space="preserve">Auditorium </w:t>
                      </w:r>
                      <w:proofErr w:type="spellStart"/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VieCuri</w:t>
                      </w:r>
                      <w:proofErr w:type="spellEnd"/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 xml:space="preserve">, </w:t>
                      </w:r>
                      <w:proofErr w:type="spellStart"/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Tegelseweg</w:t>
                      </w:r>
                      <w:proofErr w:type="spellEnd"/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 xml:space="preserve"> 210 in Venlo.</w:t>
                      </w:r>
                    </w:p>
                    <w:p w:rsidR="00F810FA" w:rsidRPr="00692503" w:rsidRDefault="00F810FA" w:rsidP="000C3F48">
                      <w:pPr>
                        <w:spacing w:after="0" w:line="400" w:lineRule="exact"/>
                        <w:ind w:left="1416" w:firstLine="708"/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</w:pPr>
                      <w:r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 xml:space="preserve">Route </w:t>
                      </w:r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naar ons ziekenhuis</w:t>
                      </w:r>
                      <w:r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 xml:space="preserve">: </w:t>
                      </w:r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www.viecuri.nl.</w:t>
                      </w:r>
                    </w:p>
                    <w:p w:rsidR="00855F8F" w:rsidRDefault="00F810FA" w:rsidP="000966CF">
                      <w:pPr>
                        <w:spacing w:after="0" w:line="400" w:lineRule="exact"/>
                        <w:ind w:left="2124" w:hanging="2124"/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</w:pPr>
                      <w:r w:rsidRPr="000C3F48">
                        <w:rPr>
                          <w:rFonts w:ascii="Helvetica Neue Thin" w:eastAsiaTheme="majorEastAsia" w:hAnsi="Helvetica Neue Thin" w:cstheme="majorBidi"/>
                          <w:b/>
                          <w:bCs/>
                          <w:spacing w:val="-12"/>
                          <w:szCs w:val="32"/>
                        </w:rPr>
                        <w:t>Aanmelden</w:t>
                      </w:r>
                      <w:r>
                        <w:rPr>
                          <w:rFonts w:ascii="Helvetica Neue Thin" w:eastAsiaTheme="majorEastAsia" w:hAnsi="Helvetica Neue Thin" w:cstheme="majorBidi"/>
                          <w:b/>
                          <w:bCs/>
                          <w:spacing w:val="-12"/>
                          <w:szCs w:val="32"/>
                        </w:rPr>
                        <w:t xml:space="preserve">: </w:t>
                      </w:r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 xml:space="preserve"> </w:t>
                      </w:r>
                      <w:r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ab/>
                        <w:t>Aanmelden is gratis; s</w:t>
                      </w:r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 xml:space="preserve">tuur vóór </w:t>
                      </w:r>
                      <w:r w:rsidR="00855F8F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15</w:t>
                      </w:r>
                      <w:r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 xml:space="preserve"> </w:t>
                      </w:r>
                      <w:r w:rsidR="00855F8F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november</w:t>
                      </w:r>
                      <w:r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 xml:space="preserve"> een </w:t>
                      </w:r>
                    </w:p>
                    <w:p w:rsidR="00F810FA" w:rsidRPr="006E5B77" w:rsidRDefault="00F810FA" w:rsidP="00855F8F">
                      <w:pPr>
                        <w:spacing w:after="0" w:line="400" w:lineRule="exact"/>
                        <w:ind w:left="2124"/>
                        <w:rPr>
                          <w:rFonts w:ascii="Helvetica Neue Thin" w:eastAsiaTheme="majorEastAsia" w:hAnsi="Helvetica Neue Thin" w:cstheme="majorBidi"/>
                          <w:b/>
                          <w:bCs/>
                          <w:spacing w:val="-12"/>
                          <w:szCs w:val="32"/>
                          <w:u w:val="single"/>
                        </w:rPr>
                      </w:pPr>
                      <w:r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 xml:space="preserve">e-mail </w:t>
                      </w:r>
                      <w:r w:rsidRPr="00692503"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>naar</w:t>
                      </w:r>
                      <w:r>
                        <w:rPr>
                          <w:rFonts w:ascii="Helvetica Neue Thin" w:eastAsiaTheme="majorEastAsia" w:hAnsi="Helvetica Neue Thin" w:cstheme="majorBidi"/>
                          <w:bCs/>
                          <w:spacing w:val="-12"/>
                          <w:szCs w:val="32"/>
                        </w:rPr>
                        <w:t xml:space="preserve"> </w:t>
                      </w:r>
                      <w:r w:rsidRPr="006E5B77">
                        <w:rPr>
                          <w:rFonts w:ascii="Helvetica Neue Thin" w:eastAsiaTheme="majorEastAsia" w:hAnsi="Helvetica Neue Thin" w:cstheme="majorBidi"/>
                          <w:b/>
                          <w:bCs/>
                          <w:spacing w:val="-12"/>
                          <w:szCs w:val="32"/>
                          <w:u w:val="single"/>
                        </w:rPr>
                        <w:t xml:space="preserve">Viescienta@viecuri.nl.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221">
        <w:rPr>
          <w:noProof/>
          <w:lang w:eastAsia="nl-NL"/>
        </w:rPr>
        <w:drawing>
          <wp:anchor distT="0" distB="0" distL="114300" distR="114300" simplePos="0" relativeHeight="251676672" behindDoc="1" locked="0" layoutInCell="1" allowOverlap="1" wp14:anchorId="79CC95E7" wp14:editId="389FC27E">
            <wp:simplePos x="0" y="0"/>
            <wp:positionH relativeFrom="page">
              <wp:posOffset>3584684</wp:posOffset>
            </wp:positionH>
            <wp:positionV relativeFrom="page">
              <wp:posOffset>11372850</wp:posOffset>
            </wp:positionV>
            <wp:extent cx="6153150" cy="33147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edstollend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1" b="6045"/>
                    <a:stretch/>
                  </pic:blipFill>
                  <pic:spPr bwMode="auto">
                    <a:xfrm>
                      <a:off x="0" y="0"/>
                      <a:ext cx="6153150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22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63F5341D" wp14:editId="50DD1C4B">
                <wp:simplePos x="0" y="0"/>
                <wp:positionH relativeFrom="page">
                  <wp:posOffset>3499485</wp:posOffset>
                </wp:positionH>
                <wp:positionV relativeFrom="page">
                  <wp:posOffset>4351020</wp:posOffset>
                </wp:positionV>
                <wp:extent cx="6320155" cy="1287145"/>
                <wp:effectExtent l="0" t="0" r="23495" b="2730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155" cy="1287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275.55pt;margin-top:342.6pt;width:497.65pt;height:101.35pt;z-index:25167103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" fillcolor="white [3212]" strokecolor="white [3212]">
                <w10:wrap anchorx="page" anchory="page"/>
              </v:rect>
            </w:pict>
          </mc:Fallback>
        </mc:AlternateContent>
      </w:r>
      <w:r w:rsidR="00500C9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0346D17E" wp14:editId="4EDF83D2">
                <wp:simplePos x="0" y="0"/>
                <wp:positionH relativeFrom="page">
                  <wp:posOffset>13376910</wp:posOffset>
                </wp:positionH>
                <wp:positionV relativeFrom="page">
                  <wp:posOffset>4335780</wp:posOffset>
                </wp:positionV>
                <wp:extent cx="3642995" cy="1847850"/>
                <wp:effectExtent l="0" t="0" r="14605" b="1905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995" cy="184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0FA" w:rsidRDefault="00F810FA" w:rsidP="00BB55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9" o:spid="_x0000_s1030" style="position:absolute;margin-left:1053.3pt;margin-top:341.4pt;width:286.85pt;height:145.5pt;z-index:2516654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" fillcolor="white [3212]" strokecolor="white [3212]">
                <v:textbox>
                  <w:txbxContent>
                    <w:p w:rsidR="00F810FA" w:rsidRDefault="00F810FA" w:rsidP="00BB55A2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F37C30" w:rsidSect="00BA1961">
      <w:pgSz w:w="16838" w:h="2381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 Neue Thi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 Neue Light">
    <w:charset w:val="00"/>
    <w:family w:val="auto"/>
    <w:pitch w:val="variable"/>
    <w:sig w:usb0="00000003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14CB"/>
    <w:multiLevelType w:val="hybridMultilevel"/>
    <w:tmpl w:val="A378A2FE"/>
    <w:lvl w:ilvl="0" w:tplc="96D01EF6">
      <w:start w:val="1"/>
      <w:numFmt w:val="bullet"/>
      <w:pStyle w:val="Lijstalinea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2833499"/>
    <w:multiLevelType w:val="hybridMultilevel"/>
    <w:tmpl w:val="345639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3230D3"/>
    <w:multiLevelType w:val="hybridMultilevel"/>
    <w:tmpl w:val="AEE2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55F5E"/>
    <w:multiLevelType w:val="hybridMultilevel"/>
    <w:tmpl w:val="C3BA3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1468CF"/>
    <w:multiLevelType w:val="hybridMultilevel"/>
    <w:tmpl w:val="3356B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290DB2"/>
    <w:multiLevelType w:val="hybridMultilevel"/>
    <w:tmpl w:val="38F47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30"/>
    <w:rsid w:val="00083221"/>
    <w:rsid w:val="000944D0"/>
    <w:rsid w:val="000966CF"/>
    <w:rsid w:val="000B48F4"/>
    <w:rsid w:val="000C3F48"/>
    <w:rsid w:val="000F6EC8"/>
    <w:rsid w:val="00107C10"/>
    <w:rsid w:val="001414DC"/>
    <w:rsid w:val="001771F6"/>
    <w:rsid w:val="001A5525"/>
    <w:rsid w:val="001C0EBD"/>
    <w:rsid w:val="0023586F"/>
    <w:rsid w:val="00260D22"/>
    <w:rsid w:val="002947C5"/>
    <w:rsid w:val="00296435"/>
    <w:rsid w:val="002B3440"/>
    <w:rsid w:val="002B390E"/>
    <w:rsid w:val="002D7BA6"/>
    <w:rsid w:val="002F37BE"/>
    <w:rsid w:val="00340677"/>
    <w:rsid w:val="00381B0C"/>
    <w:rsid w:val="003867CF"/>
    <w:rsid w:val="003B5A09"/>
    <w:rsid w:val="003C407D"/>
    <w:rsid w:val="003E340D"/>
    <w:rsid w:val="004232FE"/>
    <w:rsid w:val="00482050"/>
    <w:rsid w:val="004827E3"/>
    <w:rsid w:val="00490FBD"/>
    <w:rsid w:val="004A78BB"/>
    <w:rsid w:val="004B2571"/>
    <w:rsid w:val="00500C91"/>
    <w:rsid w:val="00516759"/>
    <w:rsid w:val="00563E81"/>
    <w:rsid w:val="005A5DB6"/>
    <w:rsid w:val="006139CA"/>
    <w:rsid w:val="00692503"/>
    <w:rsid w:val="006E5B77"/>
    <w:rsid w:val="00766864"/>
    <w:rsid w:val="00777E07"/>
    <w:rsid w:val="007A1F02"/>
    <w:rsid w:val="00835FF3"/>
    <w:rsid w:val="00855F8F"/>
    <w:rsid w:val="00877002"/>
    <w:rsid w:val="008C6A60"/>
    <w:rsid w:val="0097638C"/>
    <w:rsid w:val="0098182F"/>
    <w:rsid w:val="00A70008"/>
    <w:rsid w:val="00A81659"/>
    <w:rsid w:val="00A8440A"/>
    <w:rsid w:val="00AC611D"/>
    <w:rsid w:val="00AF70A3"/>
    <w:rsid w:val="00B110B7"/>
    <w:rsid w:val="00B314BD"/>
    <w:rsid w:val="00B90052"/>
    <w:rsid w:val="00B93F78"/>
    <w:rsid w:val="00BA1961"/>
    <w:rsid w:val="00BB55A2"/>
    <w:rsid w:val="00C65E51"/>
    <w:rsid w:val="00D05BF0"/>
    <w:rsid w:val="00D2051E"/>
    <w:rsid w:val="00D577FE"/>
    <w:rsid w:val="00DD3BE5"/>
    <w:rsid w:val="00E6145C"/>
    <w:rsid w:val="00EC1014"/>
    <w:rsid w:val="00EF4081"/>
    <w:rsid w:val="00F00E4C"/>
    <w:rsid w:val="00F17614"/>
    <w:rsid w:val="00F37C30"/>
    <w:rsid w:val="00F6180E"/>
    <w:rsid w:val="00F810FA"/>
    <w:rsid w:val="00F94990"/>
    <w:rsid w:val="00FD5267"/>
    <w:rsid w:val="00FF1C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A81659"/>
    <w:pPr>
      <w:spacing w:line="240" w:lineRule="atLeast"/>
      <w:contextualSpacing/>
    </w:pPr>
    <w:rPr>
      <w:rFonts w:ascii="Helvetica Neue" w:hAnsi="Helvetica Neue"/>
      <w:kern w:val="16"/>
      <w:sz w:val="32"/>
    </w:rPr>
  </w:style>
  <w:style w:type="paragraph" w:styleId="Kop1">
    <w:name w:val="heading 1"/>
    <w:basedOn w:val="Standaard"/>
    <w:next w:val="Standaard"/>
    <w:link w:val="Kop1Char"/>
    <w:autoRedefine/>
    <w:rsid w:val="00083221"/>
    <w:pPr>
      <w:keepNext/>
      <w:keepLines/>
      <w:spacing w:after="0" w:line="168" w:lineRule="auto"/>
      <w:outlineLvl w:val="0"/>
    </w:pPr>
    <w:rPr>
      <w:rFonts w:ascii="Helvetica Neue Thin" w:eastAsiaTheme="majorEastAsia" w:hAnsi="Helvetica Neue Thin" w:cstheme="majorBidi"/>
      <w:b/>
      <w:bCs/>
      <w:spacing w:val="-12"/>
      <w:sz w:val="34"/>
      <w:szCs w:val="32"/>
    </w:rPr>
  </w:style>
  <w:style w:type="paragraph" w:styleId="Kop2">
    <w:name w:val="heading 2"/>
    <w:basedOn w:val="Standaard"/>
    <w:next w:val="Standaard"/>
    <w:link w:val="Kop2Char"/>
    <w:autoRedefine/>
    <w:rsid w:val="004A78BB"/>
    <w:pPr>
      <w:keepNext/>
      <w:keepLines/>
      <w:spacing w:after="240" w:line="240" w:lineRule="auto"/>
      <w:outlineLvl w:val="1"/>
    </w:pPr>
    <w:rPr>
      <w:rFonts w:ascii="Helvetica Neue Light" w:eastAsiaTheme="majorEastAsia" w:hAnsi="Helvetica Neue Light" w:cstheme="majorBidi"/>
      <w:bCs/>
      <w:sz w:val="4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4A78BB"/>
    <w:rPr>
      <w:rFonts w:ascii="Helvetica Neue Light" w:eastAsiaTheme="majorEastAsia" w:hAnsi="Helvetica Neue Light" w:cstheme="majorBidi"/>
      <w:bCs/>
      <w:kern w:val="16"/>
      <w:sz w:val="42"/>
      <w:szCs w:val="26"/>
    </w:rPr>
  </w:style>
  <w:style w:type="paragraph" w:customStyle="1" w:styleId="HeaderKop1">
    <w:name w:val="HeaderKop1"/>
    <w:basedOn w:val="Standaard"/>
    <w:autoRedefine/>
    <w:qFormat/>
    <w:rsid w:val="00EF4081"/>
    <w:pPr>
      <w:spacing w:after="0" w:line="1000" w:lineRule="exact"/>
      <w:jc w:val="center"/>
    </w:pPr>
    <w:rPr>
      <w:rFonts w:ascii="Helvetica Neue Thin" w:hAnsi="Helvetica Neue Thin"/>
      <w:b/>
      <w:color w:val="FFFFFF" w:themeColor="background1"/>
      <w:spacing w:val="8"/>
      <w:kern w:val="120"/>
      <w:sz w:val="68"/>
      <w:szCs w:val="64"/>
    </w:rPr>
  </w:style>
  <w:style w:type="paragraph" w:customStyle="1" w:styleId="HeaderKop2">
    <w:name w:val="HeaderKop2"/>
    <w:basedOn w:val="Standaard"/>
    <w:autoRedefine/>
    <w:qFormat/>
    <w:rsid w:val="00D2051E"/>
    <w:rPr>
      <w:b/>
      <w:color w:val="FFFFFF" w:themeColor="background1"/>
      <w:sz w:val="56"/>
    </w:rPr>
  </w:style>
  <w:style w:type="paragraph" w:customStyle="1" w:styleId="NaamBovenin">
    <w:name w:val="NaamBovenin"/>
    <w:basedOn w:val="Standaard"/>
    <w:autoRedefine/>
    <w:qFormat/>
    <w:rsid w:val="00F17614"/>
    <w:pPr>
      <w:jc w:val="center"/>
    </w:pPr>
    <w:rPr>
      <w:b/>
      <w:color w:val="FFFFFF" w:themeColor="background1"/>
      <w:spacing w:val="-2"/>
      <w:sz w:val="60"/>
    </w:rPr>
  </w:style>
  <w:style w:type="paragraph" w:customStyle="1" w:styleId="DatumLinks">
    <w:name w:val="DatumLinks"/>
    <w:basedOn w:val="Standaard"/>
    <w:autoRedefine/>
    <w:qFormat/>
    <w:rsid w:val="00835FF3"/>
    <w:rPr>
      <w:b/>
      <w:sz w:val="44"/>
    </w:rPr>
  </w:style>
  <w:style w:type="paragraph" w:customStyle="1" w:styleId="IntroTekstLinks">
    <w:name w:val="IntroTekstLinks"/>
    <w:basedOn w:val="Standaard"/>
    <w:autoRedefine/>
    <w:qFormat/>
    <w:rsid w:val="00A81659"/>
    <w:pPr>
      <w:widowControl w:val="0"/>
      <w:tabs>
        <w:tab w:val="left" w:pos="257"/>
      </w:tabs>
      <w:autoSpaceDE w:val="0"/>
      <w:autoSpaceDN w:val="0"/>
      <w:adjustRightInd w:val="0"/>
      <w:spacing w:before="120" w:after="120" w:line="480" w:lineRule="atLeast"/>
      <w:textAlignment w:val="center"/>
    </w:pPr>
    <w:rPr>
      <w:rFonts w:ascii="HelveticaNeue" w:hAnsi="HelveticaNeue" w:cs="HelveticaNeue"/>
      <w:spacing w:val="4"/>
      <w:sz w:val="36"/>
      <w:szCs w:val="18"/>
    </w:rPr>
  </w:style>
  <w:style w:type="paragraph" w:customStyle="1" w:styleId="DatumBovenin">
    <w:name w:val="DatumBovenin"/>
    <w:basedOn w:val="Standaard"/>
    <w:autoRedefine/>
    <w:qFormat/>
    <w:rsid w:val="00083221"/>
    <w:rPr>
      <w:b/>
      <w:sz w:val="36"/>
    </w:rPr>
  </w:style>
  <w:style w:type="character" w:styleId="Hyperlink">
    <w:name w:val="Hyperlink"/>
    <w:basedOn w:val="Standaardalinea-lettertype"/>
    <w:rsid w:val="002B3440"/>
    <w:rPr>
      <w:color w:val="0000FF" w:themeColor="hyperlink"/>
      <w:u w:val="single"/>
    </w:rPr>
  </w:style>
  <w:style w:type="paragraph" w:styleId="Lijstalinea">
    <w:name w:val="List Paragraph"/>
    <w:basedOn w:val="Standaard"/>
    <w:autoRedefine/>
    <w:rsid w:val="004232FE"/>
    <w:pPr>
      <w:numPr>
        <w:numId w:val="6"/>
      </w:numPr>
      <w:spacing w:before="120" w:after="320" w:line="480" w:lineRule="atLeast"/>
      <w:ind w:left="357" w:hanging="357"/>
    </w:pPr>
    <w:rPr>
      <w:sz w:val="34"/>
    </w:rPr>
  </w:style>
  <w:style w:type="character" w:customStyle="1" w:styleId="Kop1Char">
    <w:name w:val="Kop 1 Char"/>
    <w:basedOn w:val="Standaardalinea-lettertype"/>
    <w:link w:val="Kop1"/>
    <w:rsid w:val="00083221"/>
    <w:rPr>
      <w:rFonts w:ascii="Helvetica Neue Thin" w:eastAsiaTheme="majorEastAsia" w:hAnsi="Helvetica Neue Thin" w:cstheme="majorBidi"/>
      <w:b/>
      <w:bCs/>
      <w:spacing w:val="-12"/>
      <w:kern w:val="16"/>
      <w:sz w:val="34"/>
      <w:szCs w:val="32"/>
    </w:rPr>
  </w:style>
  <w:style w:type="paragraph" w:styleId="Ballontekst">
    <w:name w:val="Balloon Text"/>
    <w:basedOn w:val="Standaard"/>
    <w:link w:val="BallontekstChar"/>
    <w:rsid w:val="002F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F37BE"/>
    <w:rPr>
      <w:rFonts w:ascii="Tahoma" w:hAnsi="Tahoma" w:cs="Tahoma"/>
      <w:kern w:val="16"/>
      <w:sz w:val="16"/>
      <w:szCs w:val="16"/>
    </w:rPr>
  </w:style>
  <w:style w:type="character" w:styleId="Verwijzingopmerking">
    <w:name w:val="annotation reference"/>
    <w:basedOn w:val="Standaardalinea-lettertype"/>
    <w:rsid w:val="000B48F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B48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B48F4"/>
    <w:rPr>
      <w:rFonts w:ascii="Helvetica Neue" w:hAnsi="Helvetica Neue"/>
      <w:kern w:val="16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B48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B48F4"/>
    <w:rPr>
      <w:rFonts w:ascii="Helvetica Neue" w:hAnsi="Helvetica Neue"/>
      <w:b/>
      <w:bCs/>
      <w:kern w:val="1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A81659"/>
    <w:pPr>
      <w:spacing w:line="240" w:lineRule="atLeast"/>
      <w:contextualSpacing/>
    </w:pPr>
    <w:rPr>
      <w:rFonts w:ascii="Helvetica Neue" w:hAnsi="Helvetica Neue"/>
      <w:kern w:val="16"/>
      <w:sz w:val="32"/>
    </w:rPr>
  </w:style>
  <w:style w:type="paragraph" w:styleId="Kop1">
    <w:name w:val="heading 1"/>
    <w:basedOn w:val="Standaard"/>
    <w:next w:val="Standaard"/>
    <w:link w:val="Kop1Char"/>
    <w:autoRedefine/>
    <w:rsid w:val="00083221"/>
    <w:pPr>
      <w:keepNext/>
      <w:keepLines/>
      <w:spacing w:after="0" w:line="168" w:lineRule="auto"/>
      <w:outlineLvl w:val="0"/>
    </w:pPr>
    <w:rPr>
      <w:rFonts w:ascii="Helvetica Neue Thin" w:eastAsiaTheme="majorEastAsia" w:hAnsi="Helvetica Neue Thin" w:cstheme="majorBidi"/>
      <w:b/>
      <w:bCs/>
      <w:spacing w:val="-12"/>
      <w:sz w:val="34"/>
      <w:szCs w:val="32"/>
    </w:rPr>
  </w:style>
  <w:style w:type="paragraph" w:styleId="Kop2">
    <w:name w:val="heading 2"/>
    <w:basedOn w:val="Standaard"/>
    <w:next w:val="Standaard"/>
    <w:link w:val="Kop2Char"/>
    <w:autoRedefine/>
    <w:rsid w:val="004A78BB"/>
    <w:pPr>
      <w:keepNext/>
      <w:keepLines/>
      <w:spacing w:after="240" w:line="240" w:lineRule="auto"/>
      <w:outlineLvl w:val="1"/>
    </w:pPr>
    <w:rPr>
      <w:rFonts w:ascii="Helvetica Neue Light" w:eastAsiaTheme="majorEastAsia" w:hAnsi="Helvetica Neue Light" w:cstheme="majorBidi"/>
      <w:bCs/>
      <w:sz w:val="4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4A78BB"/>
    <w:rPr>
      <w:rFonts w:ascii="Helvetica Neue Light" w:eastAsiaTheme="majorEastAsia" w:hAnsi="Helvetica Neue Light" w:cstheme="majorBidi"/>
      <w:bCs/>
      <w:kern w:val="16"/>
      <w:sz w:val="42"/>
      <w:szCs w:val="26"/>
    </w:rPr>
  </w:style>
  <w:style w:type="paragraph" w:customStyle="1" w:styleId="HeaderKop1">
    <w:name w:val="HeaderKop1"/>
    <w:basedOn w:val="Standaard"/>
    <w:autoRedefine/>
    <w:qFormat/>
    <w:rsid w:val="00EF4081"/>
    <w:pPr>
      <w:spacing w:after="0" w:line="1000" w:lineRule="exact"/>
      <w:jc w:val="center"/>
    </w:pPr>
    <w:rPr>
      <w:rFonts w:ascii="Helvetica Neue Thin" w:hAnsi="Helvetica Neue Thin"/>
      <w:b/>
      <w:color w:val="FFFFFF" w:themeColor="background1"/>
      <w:spacing w:val="8"/>
      <w:kern w:val="120"/>
      <w:sz w:val="68"/>
      <w:szCs w:val="64"/>
    </w:rPr>
  </w:style>
  <w:style w:type="paragraph" w:customStyle="1" w:styleId="HeaderKop2">
    <w:name w:val="HeaderKop2"/>
    <w:basedOn w:val="Standaard"/>
    <w:autoRedefine/>
    <w:qFormat/>
    <w:rsid w:val="00D2051E"/>
    <w:rPr>
      <w:b/>
      <w:color w:val="FFFFFF" w:themeColor="background1"/>
      <w:sz w:val="56"/>
    </w:rPr>
  </w:style>
  <w:style w:type="paragraph" w:customStyle="1" w:styleId="NaamBovenin">
    <w:name w:val="NaamBovenin"/>
    <w:basedOn w:val="Standaard"/>
    <w:autoRedefine/>
    <w:qFormat/>
    <w:rsid w:val="00F17614"/>
    <w:pPr>
      <w:jc w:val="center"/>
    </w:pPr>
    <w:rPr>
      <w:b/>
      <w:color w:val="FFFFFF" w:themeColor="background1"/>
      <w:spacing w:val="-2"/>
      <w:sz w:val="60"/>
    </w:rPr>
  </w:style>
  <w:style w:type="paragraph" w:customStyle="1" w:styleId="DatumLinks">
    <w:name w:val="DatumLinks"/>
    <w:basedOn w:val="Standaard"/>
    <w:autoRedefine/>
    <w:qFormat/>
    <w:rsid w:val="00835FF3"/>
    <w:rPr>
      <w:b/>
      <w:sz w:val="44"/>
    </w:rPr>
  </w:style>
  <w:style w:type="paragraph" w:customStyle="1" w:styleId="IntroTekstLinks">
    <w:name w:val="IntroTekstLinks"/>
    <w:basedOn w:val="Standaard"/>
    <w:autoRedefine/>
    <w:qFormat/>
    <w:rsid w:val="00A81659"/>
    <w:pPr>
      <w:widowControl w:val="0"/>
      <w:tabs>
        <w:tab w:val="left" w:pos="257"/>
      </w:tabs>
      <w:autoSpaceDE w:val="0"/>
      <w:autoSpaceDN w:val="0"/>
      <w:adjustRightInd w:val="0"/>
      <w:spacing w:before="120" w:after="120" w:line="480" w:lineRule="atLeast"/>
      <w:textAlignment w:val="center"/>
    </w:pPr>
    <w:rPr>
      <w:rFonts w:ascii="HelveticaNeue" w:hAnsi="HelveticaNeue" w:cs="HelveticaNeue"/>
      <w:spacing w:val="4"/>
      <w:sz w:val="36"/>
      <w:szCs w:val="18"/>
    </w:rPr>
  </w:style>
  <w:style w:type="paragraph" w:customStyle="1" w:styleId="DatumBovenin">
    <w:name w:val="DatumBovenin"/>
    <w:basedOn w:val="Standaard"/>
    <w:autoRedefine/>
    <w:qFormat/>
    <w:rsid w:val="00083221"/>
    <w:rPr>
      <w:b/>
      <w:sz w:val="36"/>
    </w:rPr>
  </w:style>
  <w:style w:type="character" w:styleId="Hyperlink">
    <w:name w:val="Hyperlink"/>
    <w:basedOn w:val="Standaardalinea-lettertype"/>
    <w:rsid w:val="002B3440"/>
    <w:rPr>
      <w:color w:val="0000FF" w:themeColor="hyperlink"/>
      <w:u w:val="single"/>
    </w:rPr>
  </w:style>
  <w:style w:type="paragraph" w:styleId="Lijstalinea">
    <w:name w:val="List Paragraph"/>
    <w:basedOn w:val="Standaard"/>
    <w:autoRedefine/>
    <w:rsid w:val="004232FE"/>
    <w:pPr>
      <w:numPr>
        <w:numId w:val="6"/>
      </w:numPr>
      <w:spacing w:before="120" w:after="320" w:line="480" w:lineRule="atLeast"/>
      <w:ind w:left="357" w:hanging="357"/>
    </w:pPr>
    <w:rPr>
      <w:sz w:val="34"/>
    </w:rPr>
  </w:style>
  <w:style w:type="character" w:customStyle="1" w:styleId="Kop1Char">
    <w:name w:val="Kop 1 Char"/>
    <w:basedOn w:val="Standaardalinea-lettertype"/>
    <w:link w:val="Kop1"/>
    <w:rsid w:val="00083221"/>
    <w:rPr>
      <w:rFonts w:ascii="Helvetica Neue Thin" w:eastAsiaTheme="majorEastAsia" w:hAnsi="Helvetica Neue Thin" w:cstheme="majorBidi"/>
      <w:b/>
      <w:bCs/>
      <w:spacing w:val="-12"/>
      <w:kern w:val="16"/>
      <w:sz w:val="34"/>
      <w:szCs w:val="32"/>
    </w:rPr>
  </w:style>
  <w:style w:type="paragraph" w:styleId="Ballontekst">
    <w:name w:val="Balloon Text"/>
    <w:basedOn w:val="Standaard"/>
    <w:link w:val="BallontekstChar"/>
    <w:rsid w:val="002F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F37BE"/>
    <w:rPr>
      <w:rFonts w:ascii="Tahoma" w:hAnsi="Tahoma" w:cs="Tahoma"/>
      <w:kern w:val="16"/>
      <w:sz w:val="16"/>
      <w:szCs w:val="16"/>
    </w:rPr>
  </w:style>
  <w:style w:type="character" w:styleId="Verwijzingopmerking">
    <w:name w:val="annotation reference"/>
    <w:basedOn w:val="Standaardalinea-lettertype"/>
    <w:rsid w:val="000B48F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B48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B48F4"/>
    <w:rPr>
      <w:rFonts w:ascii="Helvetica Neue" w:hAnsi="Helvetica Neue"/>
      <w:kern w:val="16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B48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B48F4"/>
    <w:rPr>
      <w:rFonts w:ascii="Helvetica Neue" w:hAnsi="Helvetica Neue"/>
      <w:b/>
      <w:bCs/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cad=rja&amp;uact=8&amp;ved=0ahUKEwj5wYnJ8r_UAhVBuRoKHbuABPwQjRwIBw&amp;url=https://newdrugapprovals.org/tag/amgen/&amp;psig=AFQjCNFO-MDUHObfrz932jKxUUy1zVQnDw&amp;ust=149761742023613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unclineberger.org/research/octr/images/funding/merck/image_view_fullscre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VieCurie Medisch Centrum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Koopman - Verhagen, Atie</cp:lastModifiedBy>
  <cp:revision>2</cp:revision>
  <cp:lastPrinted>2017-03-18T21:11:00Z</cp:lastPrinted>
  <dcterms:created xsi:type="dcterms:W3CDTF">2017-06-29T07:40:00Z</dcterms:created>
  <dcterms:modified xsi:type="dcterms:W3CDTF">2017-06-29T07:40:00Z</dcterms:modified>
</cp:coreProperties>
</file>